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780" w:type="dxa"/>
        <w:tblInd w:w="93" w:type="dxa"/>
        <w:tblLook w:val="04A0" w:firstRow="1" w:lastRow="0" w:firstColumn="1" w:lastColumn="0" w:noHBand="0" w:noVBand="1"/>
      </w:tblPr>
      <w:tblGrid>
        <w:gridCol w:w="1920"/>
        <w:gridCol w:w="1820"/>
        <w:gridCol w:w="3040"/>
      </w:tblGrid>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bookmarkStart w:id="0" w:name="_GoBack"/>
            <w:bookmarkEnd w:id="0"/>
            <w:r w:rsidRPr="00EC76AB">
              <w:rPr>
                <w:rFonts w:ascii="Arial" w:eastAsia="Times New Roman" w:hAnsi="Arial" w:cs="Arial"/>
                <w:sz w:val="20"/>
                <w:szCs w:val="20"/>
              </w:rPr>
              <w:t xml:space="preserve">Abbott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Abshear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Lynn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Ackerman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Eric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 Public Risk Underwriters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Acobert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Evansville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Mark 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Whiting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Adams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Winona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Adams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Haven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Addison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Jayne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Lake Station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Adkins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Greensboro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Adkins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Walkerton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Ahaus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Santa Claus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Albert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Susan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LaPaz</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Aldrich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Leanne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Delphi</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Alexander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Janet P.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Franklin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Allard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Gayle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Bargersville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Alspach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Maribeth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Whiteland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Ambrose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Pamela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Inglefield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Ammerman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Scarlet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Fishers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Amspaugh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Anita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Union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Anderson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Darlington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Anderson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Kimberly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East Chicago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Anderson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Richard C.</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Andrews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Amanda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Whitestown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Anglemyer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Bremen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Arauco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Kathy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Clermont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Arland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Ice Miller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Ashcraft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Jelyne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East Germantown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Atkins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Karla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Harmony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Atkinson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Shoals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Atkison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Atwood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Allison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Elwood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Atwood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Erin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Orestes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Bajzatt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Wolcott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 xml:space="preserve">Baker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Laura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Etna Green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Baker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Teresa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Fairview Park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Balser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Michelle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Batesville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Banks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Highland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Barhydt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Cindy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Grabill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Barhydt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Millersburg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Baunach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Sarah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Monticello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Baxter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April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Burket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Beadle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Elkhart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Beaman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Carol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Oaktown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Bean, Jr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Harold 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Warren Park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Beard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Vicki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Kendallville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Beasley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Tammy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Brook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Beehler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Shoda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Rochester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Beeler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William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Woodlawn Heights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Begley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Cheryl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Liberty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Beier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Jenny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Schneider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Below</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Melavadene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Bemis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Bennett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Paula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Mulberry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Bennett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Wesley 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Plainfield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Bennett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Winslow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Melanie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Winamac</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Berger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Kimberly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Bourbon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Berkshire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Renatta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Monticello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Boyce Systems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Stephanie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Patoka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Berryman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Regina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Brookston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Betzner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Sarah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Bunker Hill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Black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Angela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Akron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Blessing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Cindy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Batesville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Blocher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Bainbridge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Block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Deborah 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Mishawaka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 xml:space="preserve">Boehm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Juanita 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Jasper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Bone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Kristie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Lagro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Bontrager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Mertice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Topeka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Bontrager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Tina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Goshen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Booe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 Sue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Clay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Boruff</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Tammy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Bossingham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Diana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Bozarth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Arvina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Cannelton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Braden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Yeoman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Braid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Topeka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Brann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Billie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Spring Grove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Brannon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James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Kokomo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Braund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William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Clifford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Breese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Larry J.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Bretzinger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Frieda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Rensselaer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Brewer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Elwood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Brewer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Leslie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Montpelier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Brickler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Jeanette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Brill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Nancy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Brines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Princeton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Brinson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Chris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Fairland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Steve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Thurber Brock &amp; Assoc., Inc</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Brooks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Fountain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Brost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Christine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Ambia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Amboy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Frankton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Mysia Lyn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Amanda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Wallace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Washington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Brown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Bloomingdale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Brown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Remington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Bruening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Theresa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Lawrenceburg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Bruns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Connersville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Bruns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Bobbi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Patriot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Buckmaster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Theresa (Terri)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Walkerton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Bullard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Laura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Vernon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Burkett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Billie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Muncie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Burkhart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Rachel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Monroe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Hugh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Elizabeth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Monica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Bush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Dillo</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Austin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Bushee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Peggy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Uniondale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Elaine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Calvert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Susie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Waveland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Campbell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Roger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Center Point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Campbell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Betty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Medora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Canaday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Springport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Cardwell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Barbara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Hammond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Cardwell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Tiffany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Palmyra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Carlson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Marcia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Lowell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Joyce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Cathy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 Baden Springs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Carothers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Wayne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English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Carteaux</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Jeanne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Columbus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Leesburg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Polly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Stilesville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Casserly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Camden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Castle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Janet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Pierceton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Castner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Pamela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Cedar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Chastain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Salem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Chasteen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Chauvin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Jerry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Muncie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Chittick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Marilyn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Frankfort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Chrapliwy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Kathryn Tiede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Walkerton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Christian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Julie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Zanesville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Christiansen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Lynne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Ciucki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Michelle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Griffith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Diana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Burnettsville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Trish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Ligonier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Carol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Schererville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Tamera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Tipton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Windfall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Clawson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Chalmers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Clem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Sherry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Pekin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Clouse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Dennis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D.C. Consulting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Clouse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Dennis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Montpelier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Coberly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Spurgeon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Coburn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Ernest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Anderson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Collins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Anita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Campbellsburg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Collins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Theresa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Speedway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Combs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Jeanette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Wolcottville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Companik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John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Conkle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Marcella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Garrett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Conlan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Vicki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Jeffersonville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Tonya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Silver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Conley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Brenda K.</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Rome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Universal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Conover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Valparaiso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Conyer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Tamara "Katie"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Jamestown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Cook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Robyn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Atlanta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Cook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Susan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Bruceville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Cook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Douglas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Georgetown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Coomer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Donna 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Charlestown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Coomes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Homecroft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Coons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Losantville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Cooper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Drew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Middletown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Copley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Ann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Rushville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Cordell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Gaye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Fishers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Cordray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Diana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Carmel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Cornelius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Fishers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Coulter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Melissa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Paul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Coyle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Rosie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Columbia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Craft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 Lebanon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Craig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Terry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Craig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Kim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Craig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Jarnell Burks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Wynnedale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Culp</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Vincennes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Dashley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Cumberland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Davidson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Bob</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 Public Risk Underwriters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Cindy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Farmersburg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Fowlerton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Matthews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Devon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Russellville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Cynthia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Wheatfield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Dawson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Francesville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Dawson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Constance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Carmel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 Funiok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Bill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Long Beach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DeCamp</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Grabill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Dechert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Jeff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 Public Risk Underwriters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Deering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Jeffersonville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Delagrange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Wilmer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Grabill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DelReal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Rebecca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Wanatah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Demoss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Rensselaer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Denham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Joshleen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Trail Creek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Dennemann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Spring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DeVoe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James D.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Muncie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Dickey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Jeanette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Ossian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Dike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Denise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Vernon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Dillman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Franklin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Columbia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Dillon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Sami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Cayuga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Dillon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Trudie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Burlington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Dippel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Thomas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Divine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Jennifer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Selma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Richard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Hardinsburg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Doherty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Paul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Highland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Dorsett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Erica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Etna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Dotson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Mishawaka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Doubman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Kylie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Kennard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Dowdy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Pamela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Brooksburg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Dowling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Kathleen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Highland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Patrick</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 Public Risk Underwriters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Russiaville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Downey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Ruth Ann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Shipshewana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Downs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Thomas K. (Buddy)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Ice Miller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Ducharme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Rita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Washington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Duda</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Loretta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Bend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Dunbar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Lynda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Greencastle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Duncan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Frances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Bedford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Dunham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Deborah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Chesterfield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Dunham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Deborah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Country Club Heights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Brookville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Dyer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Somerville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Eastes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 John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Leo-Cedarville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Eby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Brenda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Fremont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Angela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Butler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Edwards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Michelle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Terre Haute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Ellis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Debbie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Paragon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Elmore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Patricia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Elpers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Stacey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Fort Branch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Emery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Guinevere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Moores Hill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England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Sylvia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Engle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Rhonda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Orland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Ervin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 Sherry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Cambridge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Estes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Evans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Mark 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Markleville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Ewing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Barbara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Tell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Jennifer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Atlanta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Farmer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Hansley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Livonia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Farrar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Farris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Berniece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Sharpsville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Fellows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Eleanor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Mecca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Ferguson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Roann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Fields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Diane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Carbon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Fields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Jane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Wheatland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Fisher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Nancy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Market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Fisk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Patriot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Fleace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Mauckport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Flick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Joyce 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Flick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Flinn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Dian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Remington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Flores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Julie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Gas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Flynn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Lyons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Ford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Renata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Waterloo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Frazier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Wendy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Wabash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Joellen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Milford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Fultz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Otterbein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Funke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Victor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Evansville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Furr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Emily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Hillsboro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Gadd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Terri</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Crawfordsville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Gagnon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Kerri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Galliher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Michael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Boyce Systems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Galloway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Cheryl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Cloverdale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Gammon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Irene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Bend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 xml:space="preserve">Gardner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Catherine C.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McCordsville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Garoffolo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Lebanon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Gawrys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Beverly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John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Geiger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Kelly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Gentry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Becky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Newburgh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Gerkin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 Shawn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Vernon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Gibson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Lana 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Royal Center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Gilbert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Toni</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Gilland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Mike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Hartford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Gilland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Hartford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Gipson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Rae Baker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Rising Sun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Glotzbach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Vicki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Albany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Goffinet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Bill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Tell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Golden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Kip</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Ingalls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Gooch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Janice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Harmony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Goodman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Diane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Gossard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Cindy J.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Westfield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Gould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Saltillo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Gould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Robert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Whitley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Graham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Donna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Vevay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Graverson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Bremen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Graves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Chuck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Boyce Systems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Jackquan 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Peru</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Greathouse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Gail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Elizabethtown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Greenlee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Heather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Advance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Greeson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Julie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Connersville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Greulich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Kelly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Santa Claus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Gridley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Cheryl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Roseland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Griffin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Michael W.</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Highland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Grimes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Nancy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Poseyville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Grocock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Rita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Avilla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Guernsey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Eugene 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Merrillville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Gurley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Debby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Covington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Haase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London Witte Group</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Haga</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Madonna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Perrysville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Haines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Knightstown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Christie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Oxford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Sandra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Pines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Hall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Phyllis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Battle Ground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Sheryl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Kendallville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Haney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Vicki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Winchester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Hanley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Charles P.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Terre Haute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Hardebeck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Kristen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Earl Park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Hardwick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Arlinda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Ridgeville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Hardy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Janetta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Scottsburg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Hargett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Thelma Allene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Hargis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Vicki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Eaton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Harmon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Monica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Jeffersonville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Harmon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Marshall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Harris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Krista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Gaston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Harrison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Prince's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Rebecca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Gentryville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Montpelier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Jason 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Bainbridge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Hartman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Joyce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Wakarusa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Hartman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Connie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Fulton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Hartsburg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Sandborn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Harwood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Medaryville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Haseman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Beth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Odon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Hash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Sandra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Ellettsville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Hawn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Barb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Ligonier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Hawrot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Patricia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Dyer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Kelly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Castle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Hayden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Phyllis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Hayman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Allison Nicole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Joe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Hayworth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Carol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Logansport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 xml:space="preserve">Hazen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Ellen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Mishawaka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Cumberland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Heffelfinger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Angola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Heide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Janet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Heim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Culver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Heinzman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Lindsay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IACT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Henderson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Orleans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Henderson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Eugene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Crows Nest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Henry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Newberry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Henry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Donna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Judson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Herndon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Bernice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Farmland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Herrold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Hesler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Kathy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Alamo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Hess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Radessa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Lanesville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Hewitt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Nancy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Bluffton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Hicks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Retha 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Winona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Higgins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Jim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London Witte Group</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Highley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Robert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Sweetser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Pierceton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Hilligoss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Becky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Palestine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Hillman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Barbara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Walkerton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Hinsenkamp</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Seelyville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Hobbs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Nancy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Hoffman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Thomas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Dyer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Holman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Christy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Elkhart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Holsapple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Wyatt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Gosport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Homes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Mindi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Borden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Hopper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Janette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Palmyra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Horan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Marilyn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Milhousen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Houston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Jeff</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Knox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Howard-Fentress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Brooklyn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Howell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Sharon 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Avon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Hudnut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Tracy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Sulphur Springs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Hudock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Bryan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Dyer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Huffman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Rita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Goshen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(Huffman) Wilson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Stephanie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Ball State University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Hughes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Charles &amp; Marie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Cathy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Rocky Ripple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Hutchings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Toni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Plymouth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Hutchison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Middlebury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Hylton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Riley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Ingle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Kimberly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Nappanee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Jackson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Carthage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Jackson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Little York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Jacobs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Rosalie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Kingsford Heights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James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Michelle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Dugger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James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George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Mitchell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James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Debbie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Redkey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Calibri" w:eastAsia="Times New Roman" w:hAnsi="Calibri" w:cs="Calibri"/>
                <w:color w:val="000000"/>
              </w:rPr>
            </w:pPr>
            <w:r w:rsidRPr="00EC76AB">
              <w:rPr>
                <w:rFonts w:ascii="Calibri" w:eastAsia="Times New Roman" w:hAnsi="Calibri" w:cs="Calibri"/>
                <w:color w:val="000000"/>
              </w:rPr>
              <w:t xml:space="preserve">James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Jackie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Liberty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Jaros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Noblesville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Jarrett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Nicholas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Hagerstown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Jerome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George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Griffith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Jessup</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Sharon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Summit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Jobe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Penny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Connersville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Johns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Tammy J.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Rising Sun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Johnson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Andrews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Johnson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Carolyn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Patty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Argos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Dennis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French Lick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Nancy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Loogootee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Sheridan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Lynnville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Tony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Marengo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Jordan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Burns Harbor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Juillerat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Kathy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Andrews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Kaeser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Sherry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 Harrison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Kalb</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William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Madison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Kamp</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Melinda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Akron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Jenny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Kewanna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Kaytar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Susan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Kelso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Marlin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Alfordsville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Kemerly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Marla J.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Shirley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Kemp</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Nataliya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Monrovia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Kempton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Kempton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Kennard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David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Princeton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Kennedy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Sandra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Fort Wayne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Kennedy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Kesler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 Phonnie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Dunkirk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Kestler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Dennis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Jeffersonville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Kiley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Kathleen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Marion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Kilgore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Darlene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Yorktown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Kinder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David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Sellersburg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Kindle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Helen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Treggie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Corydon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Kentland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Kirklin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King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Birdseye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Kirchner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Joanne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Roanoke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Kirschner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Macy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Kitchen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Vicki</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Liberty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Klass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Gloria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Worthington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Kline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Julie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Syracuse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Kochell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Nancy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Pine Village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Koehler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Dayton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Kornbroke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Kelly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Summitville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Kummer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Clear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Kyburz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Remington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Laker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Cynthia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Oldenburg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Lankford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Modoc</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Lautzenheiser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Briana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Bluffton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Lawyer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Patsy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Cannelburg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Layman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Joanne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LaPorte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Leamon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Cromwell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Lecher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Leonard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East Chicago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Lesniewski</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Lester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Gwen 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Mellott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Leuthart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Lewis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Christine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Galveston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Lewis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Fred 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Seymour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Libby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Kiersten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Versailles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Lindsay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Robin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Decker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Linne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Betty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Troy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Litkenhus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Chrisney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Livengood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Crissy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Plainfield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Livingston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Altona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Rebecca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Ayr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Deborah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Hobart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Longstreet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Steve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Bargersville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Louk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Martha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Roachdale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Love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Patty Deark</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Utica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Lowe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Mallory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Darmstadt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Lowe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Rebecca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Ross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Lucas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Bargersville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Lucas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William 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Williamsport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Luce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Alice (Betsy)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Webster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Ludlow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Teresa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LaPorte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Lurtz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Peggy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Crown Point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Lynch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Corunna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Lynch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 Jo</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Lynch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Janet 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Alexandria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Lyons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Shawna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Middletown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Lyster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Niels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Spring Hill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Mahmoud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Husain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Malinowski</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Janice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Schererville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Maller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Gwen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Berne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Malone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Stephen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Elkhart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Manahan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Angola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Manier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Tammara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Churubusco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  (Lisa)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Walkerton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James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 Terre Haute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Manna</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Odgen Dunes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Margraf</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Michiana Shores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Marks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Judith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Martin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Stacie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Matchette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Laura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Kingsbury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Mathew</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Marcia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Rensselaer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Matlock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Alberta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Evansville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Matthews-Kirsh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 Mandy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Elberfeld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Mayhill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Tracy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Reynolds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McCarty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Julia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Dublin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McCune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Monterey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McEntarfer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Ashley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McGillem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Kathleen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Jonesboro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McGlone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Becky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Bicknell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McIlrath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Rossville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McKamey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Ginny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Clayton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McKeehan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Stuart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Greenwood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McKellar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Nancy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Laconia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McKinney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Darlene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Merom</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McKinney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Teresa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Plainfield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McMahan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Carthage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McMillan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Daniel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Beech Grove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McNutt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Lindsey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McQueen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Cindy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Lakeville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Meek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Robyn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Dupont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Mellen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Carolyn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Dune Acres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Mentink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Claudia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Cedar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Merrill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Ruth Ann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Cedar Grove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Calibri" w:eastAsia="Times New Roman" w:hAnsi="Calibri" w:cs="Calibri"/>
              </w:rPr>
            </w:pPr>
            <w:r w:rsidRPr="00EC76AB">
              <w:rPr>
                <w:rFonts w:ascii="Calibri" w:eastAsia="Times New Roman" w:hAnsi="Calibri" w:cs="Calibri"/>
              </w:rPr>
              <w:t>Messer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Gennifer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LaCrosse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Mienheartt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Cathernine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Staunton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Marcina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Blountsville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Sherry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Rebecca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Mishawaka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Marilyn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Bonnie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Topeka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Miller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Laurie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LaGrange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Miller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Auburn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Milligan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Yvonne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Mishawaka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Million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Steven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Ulen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Michelle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Monticello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Minnemann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Robin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Dunreith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Minnick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Royal Center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Minning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Viola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Point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Mockler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Stephen 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Wanatah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Moffitt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Susan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Carlisle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Mogg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Dawn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Spiceland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Moke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Cheryl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Spencer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Monticue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Shelley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Markle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Moody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Gladys</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Regina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Bloomington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Brenda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Greens Fork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Gretchen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Morgan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Cathy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Montezuma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Morris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Paul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Columbus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Morris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Paoli</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Morrison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Marilyn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Warren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Morrison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Cynthia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Mosier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Norma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Economy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Mounts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Greta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Cynthiana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Mugford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Carrie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Manchester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Mullens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Cherenae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Onward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Mullin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Maxine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Vincennes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Mullinix</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Donna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Brazil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Mullinix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Donna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Harmony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Murr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Jill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Cedar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Murray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Cindy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Lafayette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Myers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Jeannine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Greenwood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Naef</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Elizabeth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Rockport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Nagy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Margo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Cedar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Naragon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Indian Village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Neff</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Beth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Yorktown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Negele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Sharon Kaye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Attica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Neulich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Gale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Michigan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Noack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Noble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Bend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Diane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Wanatah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Nolton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Cindy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Winona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O'Connor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Lawrence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Crows Nest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Oeth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Ray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Speedway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Oilar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Elizabeth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Monticello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Olson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Patti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Crown Point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Onfrietti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Tammy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Angola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Orndorff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Suzanne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Lawrenceburg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Osha</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Tim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Chandler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Brenda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Kokomo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Owens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Kimberly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Mount Auburn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Parrin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Robert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Williams Creek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Parrish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Reed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A.E. Boyce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Parsons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 Kathy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Fremont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Paxson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Peden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 Lou</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Martinsville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Pellegrino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Anderson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Pensinger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Michelle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Perry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Loretta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Farmland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Perry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Tonya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Lizton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Perry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Sandra 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Mooresville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Persinger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Salem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Pettitt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Hanover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Phillips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Boyce Systems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Pierce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Greencastle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Pierce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Sharon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Battle Ground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Piper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Susan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Swayzee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Pittman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Dorris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Pekin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Pitts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Kristina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Hamlet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Pitts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Sullivan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Polakowski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Gayle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Chesterton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Pomeroy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Carol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Switz City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Powell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Wava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Whitewater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Powers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Viki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Ladoga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Prestigiacomo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MaryAnn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Albany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Pride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Charlie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State Board of Accounts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Proctor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Waynetown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Prough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Monrovia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Pugh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Veedersburg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Purcell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Lucinda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Leavenworth</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Pursell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Stinesville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Raggs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Suzette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Gary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Ragle-Wright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Amber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Ellettsville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Raider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Denver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Rainford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Sherri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Morocco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Raisler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Carol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Warsaw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Ramsey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Kathryn Lynn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Tipton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Rawlings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Bev</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Dawn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Trafalgar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Rayburn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Carlene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Laurel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Reagon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Phyllis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Muncie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Reed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Nancy J.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Manchester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Reitz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George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Fredericksburg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Reno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Chicago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Rhodes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Judith C.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 Lafayette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Richards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Michelle 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Whiteland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Richardson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Glenwood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Scottsburg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Jenny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Tell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Ridgway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Susan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Carlisle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Riley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Robin R.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Huntertown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Rittenhouse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Julie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Bedford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Ritter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Vera Cruz</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Roach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Beth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Tipton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Roark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Patricia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Edwardsport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Robbins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Carole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Boston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Daleville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Morristown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Roberts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Janice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Centerville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Shirley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Hope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Robinson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Adrienne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Rosedale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Rockey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Marietta Jean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Vernon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Rockwell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Jane 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Upland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Janice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Delphi</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Rohlfing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Napoleon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Ross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Barbara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Mentone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Rotzien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Carol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Roukr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DeeAnn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Greencastle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Rowlison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Michael 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LaGrange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Roy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Susan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Milltown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Rudolph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Huntertown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Runkle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Jill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Runyon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Tamara 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Bluffton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Russell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Salem</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Ryan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Timothy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Pendleton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Ryman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Bristol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Sade-Bartl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Madalyn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Churubusco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Samuels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Brenda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Lake Station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Sander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Sharon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Jasper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Saparnis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Chuck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Boyce Systems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Sarles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Treeva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Otterbein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color w:val="000000"/>
                <w:sz w:val="20"/>
                <w:szCs w:val="20"/>
              </w:rPr>
            </w:pPr>
            <w:r w:rsidRPr="00EC76AB">
              <w:rPr>
                <w:rFonts w:ascii="Arial" w:eastAsia="Times New Roman" w:hAnsi="Arial" w:cs="Arial"/>
                <w:color w:val="000000"/>
                <w:sz w:val="20"/>
                <w:szCs w:val="20"/>
              </w:rPr>
              <w:t xml:space="preserve">Sarrazine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Holly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Woodburn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Saunders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Catherine Sue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Lewisville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Christi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Schieler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Merri K.</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Wolcott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Schiltz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Dyer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Schlosser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Marcie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Albany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Schneider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Kristina 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Sunman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Schoeff</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Roy D.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Poneto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Schoettle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Joanna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Jamestown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Scholer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Krista M</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Pennville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Schriver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Kelli Jo</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Montpelier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Schroeder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Norma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Schubert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Melody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Bethany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Schuetter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Raymond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Holland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Schultheis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Melissa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Jonesville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Schulthise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Beverly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Ferdinand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Schwartz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Fowler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Scott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Nancee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Monroe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Scott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Susan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Shamrock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Scovel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Rose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Ball State University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Seidler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Fillmore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Selby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Carol 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Albion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Selby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Tammy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Petersburg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Sering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Kathy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Richmond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Sexton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Michelle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Van Buren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Shafer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David F.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Shaffer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Melissa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Amsterdam</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Shake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Angelia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Plainville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Sheeks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Cindy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Carmel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Shelby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Jeanella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Griffin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Jennifer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Princeton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Shelton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 Jack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Shepherd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Miccah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Claypool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Shields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Bette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Arcadia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Short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Shults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Eileen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Crown Point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Sidey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Yorktown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Siedelmann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Betty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John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Sieg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Devan 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Sills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Renee 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Larwill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Simon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Michelle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Bluffton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Sisk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David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Skeleton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Teresa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Slover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Ronald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Coatesville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Smead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Jeff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Grabill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Smiley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Darrell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Rockville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Smith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Marlene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Hudson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Smith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Cynthia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Montgomery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Smith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Paula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Morgantown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Smith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Debbie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Straughn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Smith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Jackie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Edinburgh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Smith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Linda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Lanesville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Smitley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Bryant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Snell</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Betty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Colfax</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Snyder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Pittsboro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Soller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Patricia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Pottawattamie Park</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Sommers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Ted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London Witte Group</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Southwood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Shelburn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Southworth</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Salamonia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Sova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Elizabeth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Angola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Spanier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Spaulding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Jeffrey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Indianapolis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Staak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Paula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Haven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Stacey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 Mary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Boswell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Stafford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Marcie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Fortville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Jim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Oolitic</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Randy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Leon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Starr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Judith Burke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 College Corner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Stedman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Elnora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Steele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Teri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Fremont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Stevens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Leah 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Cadiz</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Stevens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Amy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Stevens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Stidham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Chris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Portage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Stilger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Crandall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Stouder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Hester</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Hamilton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Stouffer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Danielle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LaFontaine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Stout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Beverly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Waynetown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Stuteville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Claudia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Grandview</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Stutz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Jackie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Lawrenceburg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Sufana</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Tammie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Porter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Sullivan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Laura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Beverly Shores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Sullivan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Janice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Dillsboro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Sund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Cedar Lake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Sury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Sherry P.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Saint John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Suter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Frankfort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Sutton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Deborah</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Clarks Hill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Swalls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Carissa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Hymera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Sweat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Annetta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Lawrence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Sweet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Kimberly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Georgetown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Swihart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Sharon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Valparaiso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Swintz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Bob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London Witte Group</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Switzer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Debora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Wingate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Talboom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Janice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Bend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Tanner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Katherine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Edgewood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Tanner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Katherine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River Forest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Taylor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John H. R.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Meridian Hills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Taylor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Robert</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Milford Junction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Teipen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Michele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Crothersville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Thayer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Tonya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Lebanon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Thoman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Robin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Thurber Brock &amp; Assoc., Inc</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Thomas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Charlotte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Jasonville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Thompson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Nellie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Crawfordsville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Thompson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Sondra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Bloomfield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Thornburg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Denese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Osceola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Thurber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Thurber Brock &amp; Assoc., Inc</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Tinsman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Joretta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Flora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Tobias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Miriah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Manchester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Tokarz</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Heather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DeMotte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Toler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Lisa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Connersville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Tolley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Debby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Westfield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Trader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Nona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Mackey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Travillian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Jack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Treon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JoAnn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Fairmount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Tribble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Laurie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Kouts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Trimble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JoEllen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Richmond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Tudor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Tom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Lapel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Turner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Randy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Aurora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Turner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Rising Sun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Twitchell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Debra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Angola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Unger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Janice 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Cicero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Updike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Pamela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Huntington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Van Pelt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Steven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State Line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VanSchepen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Peggy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Shadeland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Vaughn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Peggy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Thorntown </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Voorde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John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Bend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Vorek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Kara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Clinton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Wagner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Bonnie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Haubstadt</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Walden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Elizabeth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Sheridan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Walker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Jason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Knightsville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Walker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Kimberly K.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Parker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Walters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Judith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Lowell</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Walters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Angela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Greendale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Walton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Kathleen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Lawrence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Tina 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Goodland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Warren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William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Geneva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Warren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Joan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Saratoga</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Watkins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Jonnie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Francisco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Waywood</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Terri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Hebron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Weber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Bridgett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Greensburg</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Weigel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Ronald E.</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Batesville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Wellman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Michigantown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Welmer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Luann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Columbus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Wenger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Kevin G.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Monroeville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Wherry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Sally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Columbia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Whitright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Phyllis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Decatur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Wilhelm</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Wanda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Carlisle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Wilhoit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Tamara (Tammy)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Osgood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Wilkerson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Ricki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Boyce Systems</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Paul &amp; Ethel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Monon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Rebecca "Sis"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New Chicago</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Williams, Jr.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Paul</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North Liberty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Willis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Brenda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Oakland City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lastRenderedPageBreak/>
              <w:t>Willoughby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Linda</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Crane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Willy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William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Brownstown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Wilsak</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Marcia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Munster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Wilson</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Lori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Schneider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Wisley</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Tammy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Rensselaer</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Wisniewski</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Mary Beth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South Bend</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Wolfe</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Lana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Sidney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Woods</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Margaret (Peggy)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DeMotte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Wortinger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Karen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Converse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Wright</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Cindy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Marion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Wyatt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Lisa D.</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Tennyson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Yeo</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John J.</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Zionsville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York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Kristy</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Owensville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Young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Sheila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Kingman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Young</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Brenda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Nashville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Young </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Janette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Wilkinson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Zalokar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 xml:space="preserve">Don </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Anderson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Zerr</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Frank</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Shelbyville</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Zishka</w:t>
            </w: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Sharon</w:t>
            </w: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Speedway</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Alton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r w:rsidRPr="00EC76AB">
              <w:rPr>
                <w:rFonts w:ascii="Arial" w:eastAsia="Times New Roman" w:hAnsi="Arial" w:cs="Arial"/>
                <w:sz w:val="20"/>
                <w:szCs w:val="20"/>
              </w:rPr>
              <w:t>Hazleton</w:t>
            </w:r>
          </w:p>
        </w:tc>
      </w:tr>
      <w:tr w:rsidR="00EC76AB" w:rsidRPr="00EC76AB" w:rsidTr="00EC76AB">
        <w:trPr>
          <w:trHeight w:val="300"/>
        </w:trPr>
        <w:tc>
          <w:tcPr>
            <w:tcW w:w="19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182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c>
          <w:tcPr>
            <w:tcW w:w="3040" w:type="dxa"/>
            <w:tcBorders>
              <w:top w:val="nil"/>
              <w:left w:val="nil"/>
              <w:bottom w:val="nil"/>
              <w:right w:val="nil"/>
            </w:tcBorders>
            <w:shd w:val="clear" w:color="auto" w:fill="auto"/>
            <w:noWrap/>
            <w:vAlign w:val="bottom"/>
            <w:hideMark/>
          </w:tcPr>
          <w:p w:rsidR="00EC76AB" w:rsidRPr="00EC76AB" w:rsidRDefault="00EC76AB" w:rsidP="00EC76AB">
            <w:pPr>
              <w:spacing w:after="0" w:line="240" w:lineRule="auto"/>
              <w:rPr>
                <w:rFonts w:ascii="Arial" w:eastAsia="Times New Roman" w:hAnsi="Arial" w:cs="Arial"/>
                <w:sz w:val="20"/>
                <w:szCs w:val="20"/>
              </w:rPr>
            </w:pPr>
          </w:p>
        </w:tc>
      </w:tr>
    </w:tbl>
    <w:p w:rsidR="00E940EB" w:rsidRDefault="00E940EB" w:rsidP="00E940EB">
      <w:pPr>
        <w:spacing w:after="120" w:line="240" w:lineRule="auto"/>
        <w:jc w:val="center"/>
        <w:rPr>
          <w:b/>
          <w:sz w:val="28"/>
          <w:szCs w:val="28"/>
        </w:rPr>
      </w:pPr>
      <w:r>
        <w:rPr>
          <w:b/>
          <w:sz w:val="28"/>
          <w:szCs w:val="28"/>
        </w:rPr>
        <w:t>HOW TO OBTAIN YOUR IAMC, CMC</w:t>
      </w:r>
    </w:p>
    <w:p w:rsidR="00E940EB" w:rsidRDefault="00E940EB" w:rsidP="00E940EB">
      <w:pPr>
        <w:spacing w:after="120" w:line="240" w:lineRule="auto"/>
        <w:jc w:val="center"/>
        <w:rPr>
          <w:b/>
          <w:sz w:val="28"/>
          <w:szCs w:val="28"/>
        </w:rPr>
      </w:pPr>
      <w:r>
        <w:rPr>
          <w:b/>
          <w:sz w:val="28"/>
          <w:szCs w:val="28"/>
        </w:rPr>
        <w:t>&amp; CPFA CERTIFICATION</w:t>
      </w:r>
    </w:p>
    <w:p w:rsidR="00E940EB" w:rsidRDefault="00E940EB" w:rsidP="00E940EB">
      <w:pPr>
        <w:spacing w:after="120" w:line="240" w:lineRule="auto"/>
        <w:jc w:val="center"/>
        <w:rPr>
          <w:sz w:val="20"/>
          <w:szCs w:val="20"/>
        </w:rPr>
      </w:pPr>
      <w:r>
        <w:rPr>
          <w:sz w:val="20"/>
          <w:szCs w:val="20"/>
        </w:rPr>
        <w:t>(All certifications may be obtained concurrently.)</w:t>
      </w:r>
    </w:p>
    <w:p w:rsidR="00E940EB" w:rsidRDefault="00E940EB" w:rsidP="00E940EB">
      <w:pPr>
        <w:jc w:val="center"/>
        <w:rPr>
          <w:sz w:val="20"/>
          <w:szCs w:val="20"/>
        </w:rPr>
      </w:pPr>
    </w:p>
    <w:p w:rsidR="00E940EB" w:rsidRDefault="00E940EB" w:rsidP="00E940EB">
      <w:pPr>
        <w:spacing w:after="0" w:line="240" w:lineRule="auto"/>
        <w:jc w:val="center"/>
        <w:rPr>
          <w:b/>
          <w:u w:val="single"/>
        </w:rPr>
      </w:pPr>
      <w:r w:rsidRPr="00B61EE7">
        <w:rPr>
          <w:b/>
          <w:u w:val="single"/>
        </w:rPr>
        <w:t>IAMC</w:t>
      </w:r>
      <w:r w:rsidRPr="00B61EE7">
        <w:rPr>
          <w:b/>
          <w:u w:val="single"/>
        </w:rPr>
        <w:tab/>
      </w:r>
      <w:r w:rsidRPr="00B61EE7">
        <w:rPr>
          <w:b/>
          <w:u w:val="single"/>
        </w:rPr>
        <w:tab/>
      </w:r>
      <w:r w:rsidRPr="00B61EE7">
        <w:rPr>
          <w:b/>
          <w:u w:val="single"/>
        </w:rPr>
        <w:tab/>
        <w:t>CMC</w:t>
      </w:r>
      <w:r w:rsidRPr="00B61EE7">
        <w:rPr>
          <w:b/>
          <w:u w:val="single"/>
        </w:rPr>
        <w:tab/>
      </w:r>
      <w:r w:rsidRPr="00B61EE7">
        <w:rPr>
          <w:b/>
          <w:u w:val="single"/>
        </w:rPr>
        <w:tab/>
      </w:r>
      <w:r w:rsidRPr="00B61EE7">
        <w:rPr>
          <w:b/>
          <w:u w:val="single"/>
        </w:rPr>
        <w:tab/>
        <w:t>CPFA</w:t>
      </w:r>
    </w:p>
    <w:p w:rsidR="00E940EB" w:rsidRDefault="00E940EB" w:rsidP="00E940EB">
      <w:pPr>
        <w:spacing w:after="0" w:line="240" w:lineRule="auto"/>
        <w:jc w:val="center"/>
        <w:rPr>
          <w:b/>
        </w:rPr>
      </w:pPr>
    </w:p>
    <w:p w:rsidR="00E940EB" w:rsidRDefault="00E940EB" w:rsidP="00E940EB">
      <w:pPr>
        <w:spacing w:after="0" w:line="240" w:lineRule="auto"/>
        <w:jc w:val="center"/>
        <w:rPr>
          <w:b/>
        </w:rPr>
      </w:pPr>
      <w:r>
        <w:rPr>
          <w:b/>
        </w:rPr>
        <w:t>**********ASSOCIATION MEMBERSHIP**********</w:t>
      </w:r>
    </w:p>
    <w:p w:rsidR="00E940EB" w:rsidRDefault="00E940EB" w:rsidP="00E940EB">
      <w:pPr>
        <w:spacing w:after="0" w:line="240" w:lineRule="auto"/>
        <w:jc w:val="center"/>
        <w:rPr>
          <w:b/>
        </w:rPr>
      </w:pPr>
    </w:p>
    <w:tbl>
      <w:tblPr>
        <w:tblW w:w="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042"/>
        <w:gridCol w:w="2042"/>
      </w:tblGrid>
      <w:tr w:rsidR="00E940EB" w:rsidRPr="0094236A" w:rsidTr="00EC76AB">
        <w:trPr>
          <w:trHeight w:val="1362"/>
        </w:trPr>
        <w:tc>
          <w:tcPr>
            <w:tcW w:w="2042" w:type="dxa"/>
            <w:shd w:val="clear" w:color="auto" w:fill="auto"/>
          </w:tcPr>
          <w:p w:rsidR="00E940EB" w:rsidRPr="0094236A" w:rsidRDefault="00E940EB" w:rsidP="00E940EB">
            <w:pPr>
              <w:pStyle w:val="Header"/>
              <w:rPr>
                <w:rFonts w:ascii="Tahoma" w:hAnsi="Tahoma"/>
                <w:sz w:val="20"/>
                <w:szCs w:val="20"/>
              </w:rPr>
            </w:pPr>
            <w:r w:rsidRPr="0094236A">
              <w:rPr>
                <w:rFonts w:ascii="Tahoma" w:hAnsi="Tahoma"/>
                <w:sz w:val="20"/>
                <w:szCs w:val="20"/>
              </w:rPr>
              <w:lastRenderedPageBreak/>
              <w:t xml:space="preserve">Become member of the </w:t>
            </w:r>
            <w:smartTag w:uri="urn:schemas-microsoft-com:office:smarttags" w:element="PersonName">
              <w:r w:rsidRPr="0094236A">
                <w:rPr>
                  <w:rFonts w:ascii="Tahoma" w:hAnsi="Tahoma"/>
                  <w:sz w:val="20"/>
                  <w:szCs w:val="20"/>
                </w:rPr>
                <w:t>ILMCT</w:t>
              </w:r>
            </w:smartTag>
          </w:p>
          <w:p w:rsidR="00E940EB" w:rsidRPr="0094236A" w:rsidRDefault="00E940EB" w:rsidP="00E940EB">
            <w:pPr>
              <w:spacing w:after="0" w:line="240" w:lineRule="auto"/>
              <w:rPr>
                <w:rFonts w:ascii="Tahoma" w:hAnsi="Tahoma"/>
                <w:sz w:val="20"/>
                <w:szCs w:val="20"/>
              </w:rPr>
            </w:pPr>
            <w:r w:rsidRPr="0094236A">
              <w:rPr>
                <w:rFonts w:ascii="Tahoma" w:hAnsi="Tahoma"/>
                <w:sz w:val="20"/>
                <w:szCs w:val="20"/>
              </w:rPr>
              <w:t>(2 yr. minimum requirement)</w:t>
            </w:r>
          </w:p>
          <w:p w:rsidR="00E940EB" w:rsidRPr="00B61EE7" w:rsidRDefault="00E940EB" w:rsidP="00E940EB">
            <w:pPr>
              <w:spacing w:after="0" w:line="240" w:lineRule="auto"/>
              <w:jc w:val="center"/>
            </w:pPr>
          </w:p>
        </w:tc>
        <w:tc>
          <w:tcPr>
            <w:tcW w:w="2042" w:type="dxa"/>
            <w:shd w:val="clear" w:color="auto" w:fill="auto"/>
          </w:tcPr>
          <w:p w:rsidR="00E940EB" w:rsidRPr="0094236A" w:rsidRDefault="00E940EB" w:rsidP="00E940EB">
            <w:pPr>
              <w:pStyle w:val="Header"/>
              <w:jc w:val="center"/>
              <w:rPr>
                <w:rFonts w:ascii="Tahoma" w:hAnsi="Tahoma"/>
                <w:sz w:val="20"/>
                <w:szCs w:val="20"/>
              </w:rPr>
            </w:pPr>
            <w:r w:rsidRPr="0094236A">
              <w:rPr>
                <w:rFonts w:ascii="Tahoma" w:hAnsi="Tahoma"/>
                <w:sz w:val="20"/>
                <w:szCs w:val="20"/>
              </w:rPr>
              <w:t>Become member of IIMC</w:t>
            </w:r>
          </w:p>
          <w:p w:rsidR="00E940EB" w:rsidRPr="0094236A" w:rsidRDefault="00E940EB" w:rsidP="00E940EB">
            <w:pPr>
              <w:spacing w:after="0" w:line="240" w:lineRule="auto"/>
              <w:jc w:val="center"/>
              <w:rPr>
                <w:rFonts w:ascii="Tahoma" w:hAnsi="Tahoma"/>
              </w:rPr>
            </w:pPr>
            <w:r w:rsidRPr="0094236A">
              <w:rPr>
                <w:rFonts w:ascii="Tahoma" w:hAnsi="Tahoma"/>
                <w:sz w:val="20"/>
                <w:szCs w:val="20"/>
              </w:rPr>
              <w:t>(2 yr. minimum requirement</w:t>
            </w:r>
            <w:r w:rsidRPr="0094236A">
              <w:rPr>
                <w:rFonts w:ascii="Tahoma" w:hAnsi="Tahoma"/>
              </w:rPr>
              <w:t>)</w:t>
            </w:r>
          </w:p>
          <w:p w:rsidR="00E940EB" w:rsidRPr="00AB5956" w:rsidRDefault="00E940EB" w:rsidP="00E940EB">
            <w:pPr>
              <w:spacing w:after="0" w:line="240" w:lineRule="auto"/>
              <w:jc w:val="center"/>
            </w:pPr>
          </w:p>
        </w:tc>
        <w:tc>
          <w:tcPr>
            <w:tcW w:w="2042" w:type="dxa"/>
            <w:shd w:val="clear" w:color="auto" w:fill="auto"/>
          </w:tcPr>
          <w:p w:rsidR="00E940EB" w:rsidRPr="0094236A" w:rsidRDefault="00E940EB" w:rsidP="00E940EB">
            <w:pPr>
              <w:pStyle w:val="BodyText"/>
              <w:rPr>
                <w:rFonts w:ascii="Tahoma" w:hAnsi="Tahoma" w:cs="Tahoma"/>
                <w:b w:val="0"/>
                <w:sz w:val="20"/>
              </w:rPr>
            </w:pPr>
            <w:r w:rsidRPr="0094236A">
              <w:rPr>
                <w:rFonts w:ascii="Tahoma" w:hAnsi="Tahoma" w:cs="Tahoma"/>
                <w:b w:val="0"/>
                <w:sz w:val="20"/>
              </w:rPr>
              <w:t>Become member of APT US&amp;C (2 yr. minimum requirement)</w:t>
            </w:r>
          </w:p>
          <w:p w:rsidR="00E940EB" w:rsidRPr="00AB5956" w:rsidRDefault="00E940EB" w:rsidP="00E940EB">
            <w:pPr>
              <w:spacing w:after="0" w:line="240" w:lineRule="auto"/>
              <w:jc w:val="center"/>
            </w:pPr>
          </w:p>
        </w:tc>
      </w:tr>
    </w:tbl>
    <w:p w:rsidR="00E940EB" w:rsidRPr="00B61EE7" w:rsidRDefault="00E940EB" w:rsidP="00E940EB">
      <w:pPr>
        <w:spacing w:after="0" w:line="240" w:lineRule="auto"/>
        <w:jc w:val="center"/>
        <w:rPr>
          <w:b/>
        </w:rPr>
      </w:pPr>
    </w:p>
    <w:p w:rsidR="00E940EB" w:rsidRDefault="00E940EB" w:rsidP="00E940EB">
      <w:pPr>
        <w:spacing w:after="0" w:line="240" w:lineRule="auto"/>
        <w:jc w:val="center"/>
        <w:rPr>
          <w:b/>
        </w:rPr>
      </w:pPr>
      <w:r>
        <w:rPr>
          <w:b/>
        </w:rPr>
        <w:t>***************EXPERIENCE***************</w:t>
      </w:r>
    </w:p>
    <w:p w:rsidR="00E940EB" w:rsidRDefault="00E940EB" w:rsidP="00E940EB">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973"/>
        <w:gridCol w:w="1990"/>
      </w:tblGrid>
      <w:tr w:rsidR="00E940EB" w:rsidRPr="0094236A" w:rsidTr="00EC76AB">
        <w:trPr>
          <w:trHeight w:val="3437"/>
        </w:trPr>
        <w:tc>
          <w:tcPr>
            <w:tcW w:w="2112" w:type="dxa"/>
            <w:shd w:val="clear" w:color="auto" w:fill="auto"/>
          </w:tcPr>
          <w:p w:rsidR="00E940EB" w:rsidRPr="0094236A" w:rsidRDefault="00E940EB" w:rsidP="00E940EB">
            <w:pPr>
              <w:pStyle w:val="Header"/>
              <w:rPr>
                <w:rFonts w:ascii="Tahoma" w:hAnsi="Tahoma"/>
                <w:sz w:val="20"/>
                <w:szCs w:val="20"/>
              </w:rPr>
            </w:pPr>
            <w:r w:rsidRPr="0094236A">
              <w:rPr>
                <w:rFonts w:ascii="Tahoma" w:hAnsi="Tahoma"/>
                <w:sz w:val="20"/>
                <w:szCs w:val="20"/>
              </w:rPr>
              <w:t>Clerk, Clerk-Treasurer, or Deputy Clerk</w:t>
            </w:r>
          </w:p>
          <w:p w:rsidR="00E940EB" w:rsidRPr="0094236A" w:rsidRDefault="00E940EB" w:rsidP="00E940EB">
            <w:pPr>
              <w:spacing w:after="0" w:line="240" w:lineRule="auto"/>
              <w:jc w:val="center"/>
              <w:rPr>
                <w:rFonts w:ascii="Tahoma" w:hAnsi="Tahoma"/>
                <w:sz w:val="20"/>
                <w:szCs w:val="20"/>
              </w:rPr>
            </w:pPr>
            <w:r w:rsidRPr="0094236A">
              <w:rPr>
                <w:rFonts w:ascii="Tahoma" w:hAnsi="Tahoma"/>
                <w:sz w:val="20"/>
                <w:szCs w:val="20"/>
              </w:rPr>
              <w:t>and/or</w:t>
            </w:r>
          </w:p>
          <w:p w:rsidR="00E940EB" w:rsidRPr="0094236A" w:rsidRDefault="00E940EB" w:rsidP="00E940EB">
            <w:pPr>
              <w:spacing w:after="0" w:line="240" w:lineRule="auto"/>
              <w:rPr>
                <w:rFonts w:ascii="Tahoma" w:hAnsi="Tahoma"/>
                <w:sz w:val="20"/>
                <w:szCs w:val="20"/>
              </w:rPr>
            </w:pPr>
            <w:r w:rsidRPr="0094236A">
              <w:rPr>
                <w:rFonts w:ascii="Tahoma" w:hAnsi="Tahoma"/>
                <w:sz w:val="20"/>
                <w:szCs w:val="20"/>
              </w:rPr>
              <w:t>Administrative position in government or private business</w:t>
            </w:r>
          </w:p>
          <w:p w:rsidR="00E940EB" w:rsidRPr="0094236A" w:rsidRDefault="00E940EB" w:rsidP="00E940EB">
            <w:pPr>
              <w:spacing w:after="0" w:line="240" w:lineRule="auto"/>
              <w:jc w:val="center"/>
              <w:rPr>
                <w:rFonts w:ascii="Tahoma" w:hAnsi="Tahoma"/>
                <w:sz w:val="20"/>
                <w:szCs w:val="20"/>
              </w:rPr>
            </w:pPr>
            <w:r w:rsidRPr="0094236A">
              <w:rPr>
                <w:rFonts w:ascii="Tahoma" w:hAnsi="Tahoma"/>
                <w:sz w:val="20"/>
                <w:szCs w:val="20"/>
              </w:rPr>
              <w:t>and</w:t>
            </w:r>
          </w:p>
          <w:p w:rsidR="00E940EB" w:rsidRPr="0094236A" w:rsidRDefault="00E940EB" w:rsidP="00E940EB">
            <w:pPr>
              <w:spacing w:after="0" w:line="240" w:lineRule="auto"/>
              <w:rPr>
                <w:rFonts w:ascii="Tahoma" w:hAnsi="Tahoma"/>
                <w:sz w:val="20"/>
                <w:szCs w:val="20"/>
              </w:rPr>
            </w:pPr>
            <w:r w:rsidRPr="0094236A">
              <w:rPr>
                <w:rFonts w:ascii="Tahoma" w:hAnsi="Tahoma"/>
                <w:sz w:val="20"/>
                <w:szCs w:val="20"/>
              </w:rPr>
              <w:t xml:space="preserve">Attend two </w:t>
            </w:r>
            <w:smartTag w:uri="urn:schemas-microsoft-com:office:smarttags" w:element="PersonName">
              <w:r w:rsidRPr="0094236A">
                <w:rPr>
                  <w:rFonts w:ascii="Tahoma" w:hAnsi="Tahoma"/>
                  <w:sz w:val="20"/>
                  <w:szCs w:val="20"/>
                </w:rPr>
                <w:t>ILMCT</w:t>
              </w:r>
            </w:smartTag>
            <w:r w:rsidRPr="0094236A">
              <w:rPr>
                <w:rFonts w:ascii="Tahoma" w:hAnsi="Tahoma"/>
                <w:sz w:val="20"/>
                <w:szCs w:val="20"/>
              </w:rPr>
              <w:t xml:space="preserve"> district meetings (typically, Middlebury or</w:t>
            </w:r>
            <w:r w:rsidRPr="0094236A">
              <w:rPr>
                <w:rFonts w:ascii="Tahoma" w:hAnsi="Tahoma"/>
              </w:rPr>
              <w:t xml:space="preserve"> </w:t>
            </w:r>
            <w:smartTag w:uri="urn:schemas-microsoft-com:office:smarttags" w:element="City">
              <w:smartTag w:uri="urn:schemas-microsoft-com:office:smarttags" w:element="place">
                <w:r w:rsidRPr="0094236A">
                  <w:rPr>
                    <w:rFonts w:ascii="Tahoma" w:hAnsi="Tahoma"/>
                    <w:sz w:val="20"/>
                    <w:szCs w:val="20"/>
                  </w:rPr>
                  <w:t>Nashville</w:t>
                </w:r>
              </w:smartTag>
            </w:smartTag>
            <w:r w:rsidRPr="0094236A">
              <w:rPr>
                <w:rFonts w:ascii="Tahoma" w:hAnsi="Tahoma"/>
                <w:sz w:val="20"/>
                <w:szCs w:val="20"/>
              </w:rPr>
              <w:t>) within preceding four years</w:t>
            </w:r>
          </w:p>
          <w:p w:rsidR="00E940EB" w:rsidRPr="0094236A" w:rsidRDefault="00E940EB" w:rsidP="00E940EB">
            <w:pPr>
              <w:spacing w:after="0" w:line="240" w:lineRule="auto"/>
              <w:jc w:val="center"/>
              <w:rPr>
                <w:sz w:val="20"/>
                <w:szCs w:val="20"/>
              </w:rPr>
            </w:pPr>
          </w:p>
        </w:tc>
        <w:tc>
          <w:tcPr>
            <w:tcW w:w="2112" w:type="dxa"/>
            <w:shd w:val="clear" w:color="auto" w:fill="auto"/>
          </w:tcPr>
          <w:p w:rsidR="00E940EB" w:rsidRPr="0094236A" w:rsidRDefault="00E940EB" w:rsidP="00E940EB">
            <w:pPr>
              <w:spacing w:after="0" w:line="240" w:lineRule="auto"/>
              <w:rPr>
                <w:rFonts w:ascii="Tahoma" w:hAnsi="Tahoma" w:cs="Tahoma"/>
                <w:sz w:val="16"/>
                <w:szCs w:val="16"/>
              </w:rPr>
            </w:pPr>
            <w:r w:rsidRPr="0094236A">
              <w:rPr>
                <w:rFonts w:ascii="Tahoma" w:hAnsi="Tahoma" w:cs="Tahoma"/>
                <w:sz w:val="16"/>
                <w:szCs w:val="16"/>
              </w:rPr>
              <w:t>Clerk, Clerk-Treasurer, or Deputy Clerk with administrative responsibility  and/or</w:t>
            </w:r>
          </w:p>
          <w:p w:rsidR="00E940EB" w:rsidRPr="0094236A" w:rsidRDefault="00E940EB" w:rsidP="00E940EB">
            <w:pPr>
              <w:spacing w:after="0" w:line="240" w:lineRule="auto"/>
              <w:rPr>
                <w:rFonts w:ascii="Tahoma" w:hAnsi="Tahoma" w:cs="Tahoma"/>
                <w:sz w:val="16"/>
                <w:szCs w:val="16"/>
              </w:rPr>
            </w:pPr>
            <w:r w:rsidRPr="0094236A">
              <w:rPr>
                <w:rFonts w:ascii="Tahoma" w:hAnsi="Tahoma" w:cs="Tahoma"/>
                <w:sz w:val="16"/>
                <w:szCs w:val="16"/>
              </w:rPr>
              <w:t>Other local government, state, or federal administrative positions</w:t>
            </w:r>
          </w:p>
          <w:p w:rsidR="00E940EB" w:rsidRPr="0094236A" w:rsidRDefault="00E940EB" w:rsidP="00E940EB">
            <w:pPr>
              <w:spacing w:after="0" w:line="240" w:lineRule="auto"/>
              <w:jc w:val="center"/>
              <w:rPr>
                <w:rFonts w:ascii="Tahoma" w:hAnsi="Tahoma" w:cs="Tahoma"/>
                <w:sz w:val="16"/>
                <w:szCs w:val="16"/>
              </w:rPr>
            </w:pPr>
            <w:r w:rsidRPr="0094236A">
              <w:rPr>
                <w:rFonts w:ascii="Tahoma" w:hAnsi="Tahoma" w:cs="Tahoma"/>
                <w:sz w:val="16"/>
                <w:szCs w:val="16"/>
              </w:rPr>
              <w:t>and/or</w:t>
            </w:r>
          </w:p>
          <w:p w:rsidR="00E940EB" w:rsidRPr="0094236A" w:rsidRDefault="00E940EB" w:rsidP="00E940EB">
            <w:pPr>
              <w:spacing w:after="0" w:line="240" w:lineRule="auto"/>
              <w:rPr>
                <w:rFonts w:ascii="Tahoma" w:hAnsi="Tahoma" w:cs="Tahoma"/>
                <w:sz w:val="16"/>
                <w:szCs w:val="16"/>
              </w:rPr>
            </w:pPr>
            <w:r w:rsidRPr="0094236A">
              <w:rPr>
                <w:rFonts w:ascii="Tahoma" w:hAnsi="Tahoma" w:cs="Tahoma"/>
                <w:sz w:val="16"/>
                <w:szCs w:val="16"/>
              </w:rPr>
              <w:t>Business administrative position  and/or</w:t>
            </w:r>
          </w:p>
          <w:p w:rsidR="00E940EB" w:rsidRPr="0094236A" w:rsidRDefault="00E940EB" w:rsidP="00E940EB">
            <w:pPr>
              <w:spacing w:after="0" w:line="240" w:lineRule="auto"/>
              <w:rPr>
                <w:rFonts w:ascii="Tahoma" w:hAnsi="Tahoma" w:cs="Tahoma"/>
                <w:sz w:val="16"/>
                <w:szCs w:val="16"/>
              </w:rPr>
            </w:pPr>
            <w:r w:rsidRPr="0094236A">
              <w:rPr>
                <w:rFonts w:ascii="Tahoma" w:hAnsi="Tahoma" w:cs="Tahoma"/>
                <w:sz w:val="16"/>
                <w:szCs w:val="16"/>
              </w:rPr>
              <w:t>Attend IIMC Annual Conference  and/or</w:t>
            </w:r>
          </w:p>
          <w:p w:rsidR="00E940EB" w:rsidRPr="0094236A" w:rsidRDefault="00E940EB" w:rsidP="00E940EB">
            <w:pPr>
              <w:spacing w:after="0" w:line="240" w:lineRule="auto"/>
              <w:rPr>
                <w:rFonts w:ascii="Tahoma" w:hAnsi="Tahoma" w:cs="Tahoma"/>
                <w:sz w:val="16"/>
                <w:szCs w:val="16"/>
              </w:rPr>
            </w:pPr>
            <w:r w:rsidRPr="0094236A">
              <w:rPr>
                <w:rFonts w:ascii="Tahoma" w:hAnsi="Tahoma" w:cs="Tahoma"/>
                <w:sz w:val="16"/>
                <w:szCs w:val="16"/>
              </w:rPr>
              <w:t xml:space="preserve">Attend IIMC Regional or </w:t>
            </w:r>
            <w:smartTag w:uri="urn:schemas-microsoft-com:office:smarttags" w:element="PersonName">
              <w:r w:rsidRPr="0094236A">
                <w:rPr>
                  <w:rFonts w:ascii="Tahoma" w:hAnsi="Tahoma" w:cs="Tahoma"/>
                  <w:sz w:val="16"/>
                  <w:szCs w:val="16"/>
                </w:rPr>
                <w:t>ILMCT</w:t>
              </w:r>
            </w:smartTag>
            <w:r w:rsidRPr="0094236A">
              <w:rPr>
                <w:rFonts w:ascii="Tahoma" w:hAnsi="Tahoma" w:cs="Tahoma"/>
                <w:sz w:val="16"/>
                <w:szCs w:val="16"/>
              </w:rPr>
              <w:t xml:space="preserve"> Conference</w:t>
            </w:r>
          </w:p>
          <w:p w:rsidR="00E940EB" w:rsidRPr="0094236A" w:rsidRDefault="00E940EB" w:rsidP="00E940EB">
            <w:pPr>
              <w:spacing w:after="0" w:line="240" w:lineRule="auto"/>
              <w:jc w:val="center"/>
              <w:rPr>
                <w:rFonts w:ascii="Tahoma" w:hAnsi="Tahoma" w:cs="Tahoma"/>
                <w:sz w:val="16"/>
                <w:szCs w:val="16"/>
              </w:rPr>
            </w:pPr>
            <w:r w:rsidRPr="0094236A">
              <w:rPr>
                <w:rFonts w:ascii="Tahoma" w:hAnsi="Tahoma" w:cs="Tahoma"/>
                <w:sz w:val="16"/>
                <w:szCs w:val="16"/>
              </w:rPr>
              <w:t>and/or</w:t>
            </w:r>
          </w:p>
          <w:p w:rsidR="00E940EB" w:rsidRPr="0094236A" w:rsidRDefault="00E940EB" w:rsidP="00E940EB">
            <w:pPr>
              <w:spacing w:after="0" w:line="240" w:lineRule="auto"/>
              <w:rPr>
                <w:rFonts w:ascii="Tahoma" w:hAnsi="Tahoma"/>
                <w:sz w:val="16"/>
                <w:szCs w:val="16"/>
              </w:rPr>
            </w:pPr>
            <w:r w:rsidRPr="0094236A">
              <w:rPr>
                <w:rFonts w:ascii="Tahoma" w:hAnsi="Tahoma"/>
                <w:sz w:val="16"/>
                <w:szCs w:val="16"/>
              </w:rPr>
              <w:t>Education courses, in-service training,</w:t>
            </w:r>
            <w:r w:rsidRPr="0094236A">
              <w:rPr>
                <w:rFonts w:ascii="Tahoma" w:hAnsi="Tahoma"/>
              </w:rPr>
              <w:t xml:space="preserve"> </w:t>
            </w:r>
            <w:r w:rsidRPr="0094236A">
              <w:rPr>
                <w:rFonts w:ascii="Tahoma" w:hAnsi="Tahoma"/>
                <w:sz w:val="16"/>
                <w:szCs w:val="16"/>
              </w:rPr>
              <w:t xml:space="preserve">or home study courses </w:t>
            </w:r>
          </w:p>
          <w:p w:rsidR="00E940EB" w:rsidRPr="0094236A" w:rsidRDefault="00E940EB" w:rsidP="00E940EB">
            <w:pPr>
              <w:spacing w:after="0" w:line="240" w:lineRule="auto"/>
              <w:jc w:val="center"/>
              <w:rPr>
                <w:b/>
                <w:sz w:val="20"/>
                <w:szCs w:val="20"/>
              </w:rPr>
            </w:pPr>
          </w:p>
        </w:tc>
        <w:tc>
          <w:tcPr>
            <w:tcW w:w="2112" w:type="dxa"/>
            <w:shd w:val="clear" w:color="auto" w:fill="auto"/>
          </w:tcPr>
          <w:p w:rsidR="00E940EB" w:rsidRPr="0094236A" w:rsidRDefault="00E940EB" w:rsidP="00E940EB">
            <w:pPr>
              <w:pStyle w:val="Header"/>
              <w:rPr>
                <w:rFonts w:ascii="Tahoma" w:hAnsi="Tahoma"/>
                <w:sz w:val="16"/>
                <w:szCs w:val="16"/>
              </w:rPr>
            </w:pPr>
            <w:r w:rsidRPr="0094236A">
              <w:rPr>
                <w:rFonts w:ascii="Tahoma" w:hAnsi="Tahoma"/>
                <w:sz w:val="16"/>
                <w:szCs w:val="16"/>
              </w:rPr>
              <w:t>Clerk, Clerk-Treasurer, or Deputy Clerk with administrative experience</w:t>
            </w:r>
          </w:p>
          <w:p w:rsidR="00E940EB" w:rsidRPr="0094236A" w:rsidRDefault="00E940EB" w:rsidP="00E940EB">
            <w:pPr>
              <w:pStyle w:val="Header"/>
              <w:jc w:val="center"/>
              <w:rPr>
                <w:rFonts w:ascii="Tahoma" w:hAnsi="Tahoma"/>
                <w:sz w:val="16"/>
                <w:szCs w:val="16"/>
              </w:rPr>
            </w:pPr>
            <w:r w:rsidRPr="0094236A">
              <w:rPr>
                <w:rFonts w:ascii="Tahoma" w:hAnsi="Tahoma"/>
                <w:sz w:val="16"/>
                <w:szCs w:val="16"/>
              </w:rPr>
              <w:t>and/or</w:t>
            </w:r>
          </w:p>
          <w:p w:rsidR="00E940EB" w:rsidRPr="0094236A" w:rsidRDefault="00E940EB" w:rsidP="00E940EB">
            <w:pPr>
              <w:pStyle w:val="Header"/>
              <w:rPr>
                <w:rFonts w:ascii="Tahoma" w:hAnsi="Tahoma"/>
                <w:sz w:val="16"/>
                <w:szCs w:val="16"/>
              </w:rPr>
            </w:pPr>
            <w:r w:rsidRPr="0094236A">
              <w:rPr>
                <w:rFonts w:ascii="Tahoma" w:hAnsi="Tahoma"/>
                <w:sz w:val="16"/>
                <w:szCs w:val="16"/>
              </w:rPr>
              <w:t>Other local government, state, or federal administrative experience</w:t>
            </w:r>
          </w:p>
          <w:p w:rsidR="00E940EB" w:rsidRPr="0094236A" w:rsidRDefault="00E940EB" w:rsidP="00E940EB">
            <w:pPr>
              <w:pStyle w:val="Header"/>
              <w:jc w:val="center"/>
              <w:rPr>
                <w:rFonts w:ascii="Tahoma" w:hAnsi="Tahoma"/>
                <w:sz w:val="16"/>
                <w:szCs w:val="16"/>
              </w:rPr>
            </w:pPr>
            <w:r w:rsidRPr="0094236A">
              <w:rPr>
                <w:rFonts w:ascii="Tahoma" w:hAnsi="Tahoma"/>
                <w:sz w:val="16"/>
                <w:szCs w:val="16"/>
              </w:rPr>
              <w:t>and/or</w:t>
            </w:r>
          </w:p>
          <w:p w:rsidR="00E940EB" w:rsidRPr="0094236A" w:rsidRDefault="00E940EB" w:rsidP="00E940EB">
            <w:pPr>
              <w:pStyle w:val="Header"/>
              <w:rPr>
                <w:rFonts w:ascii="Tahoma" w:hAnsi="Tahoma"/>
                <w:sz w:val="16"/>
                <w:szCs w:val="16"/>
              </w:rPr>
            </w:pPr>
            <w:r w:rsidRPr="0094236A">
              <w:rPr>
                <w:rFonts w:ascii="Tahoma" w:hAnsi="Tahoma"/>
                <w:sz w:val="16"/>
                <w:szCs w:val="16"/>
              </w:rPr>
              <w:t>Attend APT annual conference</w:t>
            </w:r>
          </w:p>
          <w:p w:rsidR="00E940EB" w:rsidRPr="0094236A" w:rsidRDefault="00E940EB" w:rsidP="00E940EB">
            <w:pPr>
              <w:pStyle w:val="Header"/>
              <w:jc w:val="center"/>
              <w:rPr>
                <w:rFonts w:ascii="Tahoma" w:hAnsi="Tahoma"/>
                <w:sz w:val="16"/>
                <w:szCs w:val="16"/>
              </w:rPr>
            </w:pPr>
            <w:r w:rsidRPr="0094236A">
              <w:rPr>
                <w:rFonts w:ascii="Tahoma" w:hAnsi="Tahoma"/>
                <w:sz w:val="16"/>
                <w:szCs w:val="16"/>
              </w:rPr>
              <w:t>and/or</w:t>
            </w:r>
          </w:p>
          <w:p w:rsidR="00E940EB" w:rsidRPr="0094236A" w:rsidRDefault="00E940EB" w:rsidP="00E940EB">
            <w:pPr>
              <w:pStyle w:val="Header"/>
              <w:rPr>
                <w:rFonts w:ascii="Tahoma" w:hAnsi="Tahoma"/>
                <w:sz w:val="16"/>
                <w:szCs w:val="16"/>
              </w:rPr>
            </w:pPr>
            <w:r w:rsidRPr="0094236A">
              <w:rPr>
                <w:rFonts w:ascii="Tahoma" w:hAnsi="Tahoma"/>
                <w:sz w:val="16"/>
                <w:szCs w:val="16"/>
              </w:rPr>
              <w:t xml:space="preserve">Attend </w:t>
            </w:r>
            <w:smartTag w:uri="urn:schemas-microsoft-com:office:smarttags" w:element="PersonName">
              <w:r w:rsidRPr="0094236A">
                <w:rPr>
                  <w:rFonts w:ascii="Tahoma" w:hAnsi="Tahoma"/>
                  <w:sz w:val="16"/>
                  <w:szCs w:val="16"/>
                </w:rPr>
                <w:t>ILMCT</w:t>
              </w:r>
            </w:smartTag>
            <w:r w:rsidRPr="0094236A">
              <w:rPr>
                <w:rFonts w:ascii="Tahoma" w:hAnsi="Tahoma"/>
                <w:sz w:val="16"/>
                <w:szCs w:val="16"/>
              </w:rPr>
              <w:t xml:space="preserve"> annual conference</w:t>
            </w:r>
          </w:p>
          <w:p w:rsidR="00E940EB" w:rsidRPr="0094236A" w:rsidRDefault="00E940EB" w:rsidP="00E940EB">
            <w:pPr>
              <w:pStyle w:val="Header"/>
              <w:jc w:val="center"/>
              <w:rPr>
                <w:rFonts w:ascii="Tahoma" w:hAnsi="Tahoma"/>
                <w:sz w:val="16"/>
                <w:szCs w:val="16"/>
              </w:rPr>
            </w:pPr>
            <w:r w:rsidRPr="0094236A">
              <w:rPr>
                <w:rFonts w:ascii="Tahoma" w:hAnsi="Tahoma"/>
                <w:sz w:val="16"/>
                <w:szCs w:val="16"/>
              </w:rPr>
              <w:t>and/or</w:t>
            </w:r>
          </w:p>
          <w:p w:rsidR="00E940EB" w:rsidRPr="0094236A" w:rsidRDefault="00E940EB" w:rsidP="00E940EB">
            <w:pPr>
              <w:pStyle w:val="Header"/>
              <w:rPr>
                <w:rFonts w:ascii="Tahoma" w:hAnsi="Tahoma"/>
                <w:sz w:val="16"/>
                <w:szCs w:val="16"/>
              </w:rPr>
            </w:pPr>
            <w:r w:rsidRPr="0094236A">
              <w:rPr>
                <w:rFonts w:ascii="Tahoma" w:hAnsi="Tahoma"/>
                <w:sz w:val="16"/>
                <w:szCs w:val="16"/>
              </w:rPr>
              <w:t xml:space="preserve">Serve as APT or </w:t>
            </w:r>
            <w:smartTag w:uri="urn:schemas-microsoft-com:office:smarttags" w:element="PersonName">
              <w:r w:rsidRPr="0094236A">
                <w:rPr>
                  <w:rFonts w:ascii="Tahoma" w:hAnsi="Tahoma"/>
                  <w:sz w:val="16"/>
                  <w:szCs w:val="16"/>
                </w:rPr>
                <w:t>ILMCT</w:t>
              </w:r>
            </w:smartTag>
            <w:r w:rsidRPr="0094236A">
              <w:rPr>
                <w:rFonts w:ascii="Tahoma" w:hAnsi="Tahoma"/>
                <w:sz w:val="16"/>
                <w:szCs w:val="16"/>
              </w:rPr>
              <w:t xml:space="preserve"> officer, director, committee chair, committee member, or parliamentarian</w:t>
            </w:r>
          </w:p>
          <w:p w:rsidR="00E940EB" w:rsidRPr="0094236A" w:rsidRDefault="00E940EB" w:rsidP="00E940EB">
            <w:pPr>
              <w:spacing w:after="0" w:line="240" w:lineRule="auto"/>
              <w:jc w:val="center"/>
              <w:rPr>
                <w:sz w:val="20"/>
                <w:szCs w:val="20"/>
              </w:rPr>
            </w:pPr>
          </w:p>
        </w:tc>
      </w:tr>
    </w:tbl>
    <w:p w:rsidR="00E940EB" w:rsidRDefault="00E940EB" w:rsidP="00E940EB">
      <w:pPr>
        <w:jc w:val="center"/>
        <w:rPr>
          <w:b/>
          <w:sz w:val="28"/>
          <w:szCs w:val="28"/>
        </w:rPr>
      </w:pPr>
    </w:p>
    <w:p w:rsidR="00E940EB" w:rsidRDefault="00E940EB" w:rsidP="00E940EB">
      <w:pPr>
        <w:spacing w:after="120" w:line="240" w:lineRule="auto"/>
        <w:jc w:val="center"/>
        <w:rPr>
          <w:b/>
          <w:sz w:val="28"/>
          <w:szCs w:val="28"/>
        </w:rPr>
      </w:pPr>
      <w:r>
        <w:rPr>
          <w:b/>
          <w:sz w:val="28"/>
          <w:szCs w:val="28"/>
        </w:rPr>
        <w:t>HOW TO OBTAIN YOUR IAMC, CMC</w:t>
      </w:r>
    </w:p>
    <w:p w:rsidR="00E940EB" w:rsidRDefault="00E940EB" w:rsidP="00E940EB">
      <w:pPr>
        <w:spacing w:after="120" w:line="240" w:lineRule="auto"/>
        <w:jc w:val="center"/>
        <w:rPr>
          <w:b/>
          <w:sz w:val="28"/>
          <w:szCs w:val="28"/>
        </w:rPr>
      </w:pPr>
      <w:r>
        <w:rPr>
          <w:b/>
          <w:sz w:val="28"/>
          <w:szCs w:val="28"/>
        </w:rPr>
        <w:t>&amp; CPFA CERTIFICATION</w:t>
      </w:r>
    </w:p>
    <w:p w:rsidR="00E940EB" w:rsidRDefault="00E940EB" w:rsidP="00E940EB">
      <w:pPr>
        <w:spacing w:after="120" w:line="240" w:lineRule="auto"/>
        <w:jc w:val="center"/>
        <w:rPr>
          <w:sz w:val="20"/>
          <w:szCs w:val="20"/>
        </w:rPr>
      </w:pPr>
      <w:r>
        <w:rPr>
          <w:sz w:val="20"/>
          <w:szCs w:val="20"/>
        </w:rPr>
        <w:t>(All certifications may be obtained concurrently.)</w:t>
      </w:r>
    </w:p>
    <w:p w:rsidR="00E940EB" w:rsidRDefault="00E940EB" w:rsidP="00E940EB">
      <w:pPr>
        <w:spacing w:after="120" w:line="240" w:lineRule="auto"/>
        <w:jc w:val="center"/>
        <w:rPr>
          <w:sz w:val="20"/>
          <w:szCs w:val="20"/>
        </w:rPr>
      </w:pPr>
    </w:p>
    <w:p w:rsidR="00E940EB" w:rsidRDefault="00E940EB" w:rsidP="00E940EB">
      <w:pPr>
        <w:spacing w:after="120" w:line="240" w:lineRule="auto"/>
        <w:jc w:val="center"/>
        <w:rPr>
          <w:sz w:val="20"/>
          <w:szCs w:val="20"/>
        </w:rPr>
      </w:pPr>
    </w:p>
    <w:p w:rsidR="00E940EB" w:rsidRDefault="00E940EB" w:rsidP="00E940EB">
      <w:pPr>
        <w:spacing w:after="120" w:line="240" w:lineRule="auto"/>
        <w:jc w:val="center"/>
        <w:rPr>
          <w:b/>
        </w:rPr>
      </w:pPr>
      <w:r>
        <w:rPr>
          <w:b/>
        </w:rPr>
        <w:t>*******EDUCATION &amp; TRAINING*******</w:t>
      </w:r>
    </w:p>
    <w:p w:rsidR="00E940EB" w:rsidRPr="00781EE8" w:rsidRDefault="00E940EB" w:rsidP="00E940EB">
      <w:pPr>
        <w:spacing w:after="120" w:line="240" w:lineRule="auto"/>
        <w:jc w:val="center"/>
        <w:rPr>
          <w:b/>
        </w:rPr>
      </w:pPr>
    </w:p>
    <w:p w:rsidR="00E940EB" w:rsidRDefault="00E940EB" w:rsidP="00E940EB">
      <w:pPr>
        <w:spacing w:after="120" w:line="240" w:lineRule="auto"/>
        <w:jc w:val="center"/>
        <w:rPr>
          <w:sz w:val="20"/>
          <w:szCs w:val="20"/>
        </w:rPr>
      </w:pPr>
    </w:p>
    <w:p w:rsidR="00E940EB" w:rsidRDefault="00E940EB" w:rsidP="00E940EB">
      <w:pPr>
        <w:spacing w:after="120" w:line="240" w:lineRule="auto"/>
        <w:jc w:val="center"/>
        <w:rPr>
          <w:b/>
          <w:u w:val="single"/>
        </w:rPr>
      </w:pPr>
      <w:r w:rsidRPr="00B61EE7">
        <w:rPr>
          <w:b/>
          <w:u w:val="single"/>
        </w:rPr>
        <w:lastRenderedPageBreak/>
        <w:t>IAMC</w:t>
      </w:r>
      <w:r w:rsidRPr="00B61EE7">
        <w:rPr>
          <w:b/>
          <w:u w:val="single"/>
        </w:rPr>
        <w:tab/>
      </w:r>
      <w:r w:rsidRPr="00B61EE7">
        <w:rPr>
          <w:b/>
          <w:u w:val="single"/>
        </w:rPr>
        <w:tab/>
      </w:r>
      <w:r w:rsidRPr="00B61EE7">
        <w:rPr>
          <w:b/>
          <w:u w:val="single"/>
        </w:rPr>
        <w:tab/>
        <w:t>CMC</w:t>
      </w:r>
      <w:r w:rsidRPr="00B61EE7">
        <w:rPr>
          <w:b/>
          <w:u w:val="single"/>
        </w:rPr>
        <w:tab/>
      </w:r>
      <w:r w:rsidRPr="00B61EE7">
        <w:rPr>
          <w:b/>
          <w:u w:val="single"/>
        </w:rPr>
        <w:tab/>
      </w:r>
      <w:r w:rsidRPr="00B61EE7">
        <w:rPr>
          <w:b/>
          <w:u w:val="single"/>
        </w:rPr>
        <w:tab/>
        <w:t>CPFA</w:t>
      </w:r>
    </w:p>
    <w:p w:rsidR="00E940EB" w:rsidRDefault="00E940EB" w:rsidP="00E940E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923"/>
        <w:gridCol w:w="2061"/>
      </w:tblGrid>
      <w:tr w:rsidR="00E940EB" w:rsidRPr="0094236A" w:rsidTr="00E940EB">
        <w:trPr>
          <w:trHeight w:val="1610"/>
        </w:trPr>
        <w:tc>
          <w:tcPr>
            <w:tcW w:w="1992" w:type="dxa"/>
            <w:shd w:val="clear" w:color="auto" w:fill="auto"/>
          </w:tcPr>
          <w:p w:rsidR="00E940EB" w:rsidRPr="0094236A" w:rsidRDefault="00E940EB" w:rsidP="00E940EB">
            <w:pPr>
              <w:pStyle w:val="Header"/>
              <w:rPr>
                <w:rFonts w:ascii="Tahoma" w:hAnsi="Tahoma"/>
                <w:sz w:val="20"/>
                <w:szCs w:val="20"/>
              </w:rPr>
            </w:pPr>
            <w:r w:rsidRPr="0094236A">
              <w:rPr>
                <w:rFonts w:ascii="Tahoma" w:hAnsi="Tahoma"/>
                <w:sz w:val="20"/>
                <w:szCs w:val="20"/>
              </w:rPr>
              <w:t xml:space="preserve">Attend </w:t>
            </w:r>
            <w:smartTag w:uri="urn:schemas-microsoft-com:office:smarttags" w:element="PersonName">
              <w:r w:rsidRPr="0094236A">
                <w:rPr>
                  <w:rFonts w:ascii="Tahoma" w:hAnsi="Tahoma"/>
                  <w:sz w:val="20"/>
                  <w:szCs w:val="20"/>
                </w:rPr>
                <w:t>ILMCT</w:t>
              </w:r>
            </w:smartTag>
            <w:r w:rsidRPr="0094236A">
              <w:rPr>
                <w:rFonts w:ascii="Tahoma" w:hAnsi="Tahoma"/>
                <w:sz w:val="20"/>
                <w:szCs w:val="20"/>
              </w:rPr>
              <w:t xml:space="preserve"> Institute/Academy classes</w:t>
            </w:r>
          </w:p>
          <w:p w:rsidR="00E940EB" w:rsidRPr="0094236A" w:rsidRDefault="00E940EB" w:rsidP="00E940EB">
            <w:pPr>
              <w:pStyle w:val="Header"/>
              <w:jc w:val="center"/>
              <w:rPr>
                <w:rFonts w:ascii="Tahoma" w:hAnsi="Tahoma"/>
                <w:sz w:val="20"/>
                <w:szCs w:val="20"/>
              </w:rPr>
            </w:pPr>
            <w:r w:rsidRPr="0094236A">
              <w:rPr>
                <w:rFonts w:ascii="Tahoma" w:hAnsi="Tahoma"/>
                <w:sz w:val="20"/>
                <w:szCs w:val="20"/>
              </w:rPr>
              <w:t>or</w:t>
            </w:r>
          </w:p>
          <w:p w:rsidR="00E940EB" w:rsidRPr="0094236A" w:rsidRDefault="00E940EB" w:rsidP="00E940EB">
            <w:pPr>
              <w:pStyle w:val="Header"/>
              <w:rPr>
                <w:rFonts w:ascii="Tahoma" w:hAnsi="Tahoma"/>
                <w:sz w:val="20"/>
                <w:szCs w:val="20"/>
              </w:rPr>
            </w:pPr>
            <w:r w:rsidRPr="0094236A">
              <w:rPr>
                <w:rFonts w:ascii="Tahoma" w:hAnsi="Tahoma"/>
                <w:sz w:val="20"/>
                <w:szCs w:val="20"/>
              </w:rPr>
              <w:t>AA or BA in public administration or related field</w:t>
            </w:r>
          </w:p>
          <w:p w:rsidR="00E940EB" w:rsidRPr="0094236A" w:rsidRDefault="00E940EB" w:rsidP="00E940EB">
            <w:pPr>
              <w:pStyle w:val="Header"/>
              <w:jc w:val="center"/>
              <w:rPr>
                <w:rFonts w:ascii="Tahoma" w:hAnsi="Tahoma"/>
                <w:sz w:val="20"/>
                <w:szCs w:val="20"/>
              </w:rPr>
            </w:pPr>
            <w:r w:rsidRPr="0094236A">
              <w:rPr>
                <w:rFonts w:ascii="Tahoma" w:hAnsi="Tahoma"/>
                <w:sz w:val="20"/>
                <w:szCs w:val="20"/>
              </w:rPr>
              <w:t>or</w:t>
            </w:r>
          </w:p>
          <w:p w:rsidR="00E940EB" w:rsidRPr="0094236A" w:rsidRDefault="00E940EB" w:rsidP="00E940EB">
            <w:pPr>
              <w:pStyle w:val="Header"/>
              <w:rPr>
                <w:rFonts w:ascii="Tahoma" w:hAnsi="Tahoma"/>
                <w:sz w:val="20"/>
                <w:szCs w:val="20"/>
              </w:rPr>
            </w:pPr>
            <w:r w:rsidRPr="0094236A">
              <w:rPr>
                <w:rFonts w:ascii="Tahoma" w:hAnsi="Tahoma"/>
                <w:sz w:val="20"/>
                <w:szCs w:val="20"/>
              </w:rPr>
              <w:t>Related course credits not used for degree</w:t>
            </w:r>
          </w:p>
          <w:p w:rsidR="00E940EB" w:rsidRPr="0094236A" w:rsidRDefault="00E940EB" w:rsidP="00E940EB">
            <w:pPr>
              <w:pStyle w:val="Header"/>
              <w:jc w:val="center"/>
              <w:rPr>
                <w:rFonts w:ascii="Tahoma" w:hAnsi="Tahoma"/>
                <w:sz w:val="20"/>
                <w:szCs w:val="20"/>
              </w:rPr>
            </w:pPr>
            <w:r w:rsidRPr="0094236A">
              <w:rPr>
                <w:rFonts w:ascii="Tahoma" w:hAnsi="Tahoma"/>
                <w:sz w:val="20"/>
                <w:szCs w:val="20"/>
              </w:rPr>
              <w:t>and/or</w:t>
            </w:r>
          </w:p>
          <w:p w:rsidR="00E940EB" w:rsidRPr="0094236A" w:rsidRDefault="00E940EB" w:rsidP="00E940EB">
            <w:pPr>
              <w:pStyle w:val="Header"/>
              <w:rPr>
                <w:rFonts w:ascii="Tahoma" w:hAnsi="Tahoma"/>
                <w:sz w:val="20"/>
                <w:szCs w:val="20"/>
              </w:rPr>
            </w:pPr>
            <w:r w:rsidRPr="0094236A">
              <w:rPr>
                <w:rFonts w:ascii="Tahoma" w:hAnsi="Tahoma"/>
                <w:sz w:val="20"/>
                <w:szCs w:val="20"/>
              </w:rPr>
              <w:t xml:space="preserve">Attend programs, seminars, &amp; workshops or State Board of Accounts School or </w:t>
            </w:r>
            <w:smartTag w:uri="urn:schemas-microsoft-com:office:smarttags" w:element="PersonName">
              <w:r w:rsidRPr="0094236A">
                <w:rPr>
                  <w:rFonts w:ascii="Tahoma" w:hAnsi="Tahoma"/>
                  <w:sz w:val="20"/>
                  <w:szCs w:val="20"/>
                </w:rPr>
                <w:t>ILMCT</w:t>
              </w:r>
            </w:smartTag>
            <w:r w:rsidRPr="0094236A">
              <w:rPr>
                <w:rFonts w:ascii="Tahoma" w:hAnsi="Tahoma"/>
                <w:sz w:val="20"/>
                <w:szCs w:val="20"/>
              </w:rPr>
              <w:t xml:space="preserve"> District meetings or IIMC or APT Regional meetings or </w:t>
            </w:r>
            <w:smartTag w:uri="urn:schemas-microsoft-com:office:smarttags" w:element="PersonName">
              <w:r w:rsidRPr="0094236A">
                <w:rPr>
                  <w:rFonts w:ascii="Tahoma" w:hAnsi="Tahoma"/>
                  <w:sz w:val="20"/>
                  <w:szCs w:val="20"/>
                </w:rPr>
                <w:t>ILMCT</w:t>
              </w:r>
            </w:smartTag>
            <w:r w:rsidRPr="0094236A">
              <w:rPr>
                <w:rFonts w:ascii="Tahoma" w:hAnsi="Tahoma"/>
                <w:sz w:val="20"/>
                <w:szCs w:val="20"/>
              </w:rPr>
              <w:t>, IIMC, or APT Annual Conference</w:t>
            </w:r>
          </w:p>
          <w:p w:rsidR="00E940EB" w:rsidRPr="0094236A" w:rsidRDefault="00E940EB" w:rsidP="00E940EB">
            <w:pPr>
              <w:spacing w:after="0" w:line="240" w:lineRule="auto"/>
              <w:rPr>
                <w:sz w:val="20"/>
                <w:szCs w:val="20"/>
              </w:rPr>
            </w:pPr>
          </w:p>
        </w:tc>
        <w:tc>
          <w:tcPr>
            <w:tcW w:w="1923" w:type="dxa"/>
            <w:shd w:val="clear" w:color="auto" w:fill="auto"/>
          </w:tcPr>
          <w:p w:rsidR="00E940EB" w:rsidRPr="0094236A" w:rsidRDefault="00E940EB" w:rsidP="00E940EB">
            <w:pPr>
              <w:pStyle w:val="Header"/>
              <w:rPr>
                <w:rFonts w:ascii="Tahoma" w:hAnsi="Tahoma"/>
                <w:sz w:val="18"/>
                <w:szCs w:val="18"/>
              </w:rPr>
            </w:pPr>
            <w:r w:rsidRPr="0094236A">
              <w:rPr>
                <w:rFonts w:ascii="Tahoma" w:hAnsi="Tahoma"/>
                <w:sz w:val="18"/>
                <w:szCs w:val="18"/>
              </w:rPr>
              <w:t xml:space="preserve">Attend </w:t>
            </w:r>
            <w:smartTag w:uri="urn:schemas-microsoft-com:office:smarttags" w:element="PersonName">
              <w:r w:rsidRPr="0094236A">
                <w:rPr>
                  <w:rFonts w:ascii="Tahoma" w:hAnsi="Tahoma"/>
                  <w:sz w:val="18"/>
                  <w:szCs w:val="18"/>
                </w:rPr>
                <w:t>ILMCT</w:t>
              </w:r>
            </w:smartTag>
            <w:r w:rsidRPr="0094236A">
              <w:rPr>
                <w:rFonts w:ascii="Tahoma" w:hAnsi="Tahoma"/>
                <w:sz w:val="18"/>
                <w:szCs w:val="18"/>
              </w:rPr>
              <w:t xml:space="preserve"> Institute/Academy classes</w:t>
            </w:r>
          </w:p>
          <w:p w:rsidR="00E940EB" w:rsidRPr="0094236A" w:rsidRDefault="00E940EB" w:rsidP="00E940EB">
            <w:pPr>
              <w:pStyle w:val="Header"/>
              <w:rPr>
                <w:rFonts w:ascii="Tahoma" w:hAnsi="Tahoma"/>
                <w:sz w:val="18"/>
                <w:szCs w:val="18"/>
              </w:rPr>
            </w:pPr>
            <w:r w:rsidRPr="0094236A">
              <w:rPr>
                <w:rFonts w:ascii="Tahoma" w:hAnsi="Tahoma"/>
                <w:sz w:val="18"/>
                <w:szCs w:val="18"/>
              </w:rPr>
              <w:t xml:space="preserve">(100 hours(50 points) if you have attended an </w:t>
            </w:r>
            <w:smartTag w:uri="urn:schemas-microsoft-com:office:smarttags" w:element="PersonName">
              <w:r w:rsidRPr="0094236A">
                <w:rPr>
                  <w:rFonts w:ascii="Tahoma" w:hAnsi="Tahoma"/>
                  <w:sz w:val="18"/>
                  <w:szCs w:val="18"/>
                </w:rPr>
                <w:t>ILMCT</w:t>
              </w:r>
            </w:smartTag>
            <w:r w:rsidRPr="0094236A">
              <w:rPr>
                <w:rFonts w:ascii="Tahoma" w:hAnsi="Tahoma"/>
                <w:sz w:val="18"/>
                <w:szCs w:val="18"/>
              </w:rPr>
              <w:t xml:space="preserve"> Institute prior to January 1, 2007)</w:t>
            </w:r>
          </w:p>
          <w:p w:rsidR="00E940EB" w:rsidRPr="0094236A" w:rsidRDefault="00E940EB" w:rsidP="00E940EB">
            <w:pPr>
              <w:pStyle w:val="Header"/>
              <w:rPr>
                <w:rFonts w:ascii="Tahoma" w:hAnsi="Tahoma"/>
                <w:sz w:val="18"/>
                <w:szCs w:val="18"/>
              </w:rPr>
            </w:pPr>
            <w:r w:rsidRPr="0094236A">
              <w:rPr>
                <w:rFonts w:ascii="Tahoma" w:hAnsi="Tahoma"/>
                <w:sz w:val="18"/>
                <w:szCs w:val="18"/>
              </w:rPr>
              <w:t>After that date:</w:t>
            </w:r>
          </w:p>
          <w:p w:rsidR="00E940EB" w:rsidRPr="0094236A" w:rsidRDefault="00E940EB" w:rsidP="00E940EB">
            <w:pPr>
              <w:pStyle w:val="Header"/>
              <w:rPr>
                <w:rFonts w:ascii="Tahoma" w:hAnsi="Tahoma"/>
                <w:sz w:val="18"/>
                <w:szCs w:val="18"/>
              </w:rPr>
            </w:pPr>
            <w:r w:rsidRPr="0094236A">
              <w:rPr>
                <w:rFonts w:ascii="Tahoma" w:hAnsi="Tahoma"/>
                <w:sz w:val="18"/>
                <w:szCs w:val="18"/>
              </w:rPr>
              <w:t>(120-hours(60 points) required</w:t>
            </w:r>
          </w:p>
          <w:p w:rsidR="00E940EB" w:rsidRPr="0094236A" w:rsidRDefault="00E940EB" w:rsidP="00E940EB">
            <w:pPr>
              <w:pStyle w:val="Header"/>
              <w:rPr>
                <w:rFonts w:ascii="Tahoma" w:hAnsi="Tahoma"/>
                <w:sz w:val="18"/>
                <w:szCs w:val="18"/>
              </w:rPr>
            </w:pPr>
            <w:r w:rsidRPr="0094236A">
              <w:rPr>
                <w:rFonts w:ascii="Tahoma" w:hAnsi="Tahoma"/>
                <w:sz w:val="18"/>
                <w:szCs w:val="18"/>
              </w:rPr>
              <w:t>Institute/Academy</w:t>
            </w:r>
          </w:p>
          <w:p w:rsidR="00E940EB" w:rsidRPr="0094236A" w:rsidRDefault="00E940EB" w:rsidP="00E940EB">
            <w:pPr>
              <w:pStyle w:val="Header"/>
              <w:rPr>
                <w:rFonts w:ascii="Tahoma" w:hAnsi="Tahoma"/>
                <w:sz w:val="18"/>
                <w:szCs w:val="18"/>
              </w:rPr>
            </w:pPr>
            <w:r w:rsidRPr="0094236A">
              <w:rPr>
                <w:rFonts w:ascii="Tahoma" w:hAnsi="Tahoma"/>
                <w:sz w:val="18"/>
                <w:szCs w:val="18"/>
              </w:rPr>
              <w:t>----------------------------A Bachelor’s degree or higher in Public Administration or related field = 20 points</w:t>
            </w:r>
          </w:p>
          <w:p w:rsidR="00E940EB" w:rsidRPr="0094236A" w:rsidRDefault="00E940EB" w:rsidP="00E940EB">
            <w:pPr>
              <w:pStyle w:val="Header"/>
              <w:pBdr>
                <w:top w:val="single" w:sz="6" w:space="1" w:color="auto"/>
                <w:bottom w:val="single" w:sz="6" w:space="1" w:color="auto"/>
              </w:pBdr>
              <w:rPr>
                <w:rFonts w:ascii="Tahoma" w:hAnsi="Tahoma"/>
                <w:sz w:val="18"/>
                <w:szCs w:val="18"/>
              </w:rPr>
            </w:pPr>
            <w:r w:rsidRPr="0094236A">
              <w:rPr>
                <w:rFonts w:ascii="Tahoma" w:hAnsi="Tahoma"/>
                <w:sz w:val="18"/>
                <w:szCs w:val="18"/>
              </w:rPr>
              <w:t>A Bachelor’s degree or higher in an unrelated field = 10 points</w:t>
            </w:r>
          </w:p>
          <w:p w:rsidR="00E940EB" w:rsidRPr="0094236A" w:rsidRDefault="00E940EB" w:rsidP="00E940EB">
            <w:pPr>
              <w:pStyle w:val="Header"/>
              <w:rPr>
                <w:rFonts w:ascii="Tahoma" w:hAnsi="Tahoma"/>
                <w:sz w:val="18"/>
                <w:szCs w:val="18"/>
              </w:rPr>
            </w:pPr>
            <w:r w:rsidRPr="0094236A">
              <w:rPr>
                <w:rFonts w:ascii="Tahoma" w:hAnsi="Tahoma"/>
                <w:sz w:val="18"/>
                <w:szCs w:val="18"/>
              </w:rPr>
              <w:t>An Associates of Arts degree in Public Administration or related field =5 points</w:t>
            </w:r>
          </w:p>
          <w:p w:rsidR="00E940EB" w:rsidRPr="0094236A" w:rsidRDefault="00E940EB" w:rsidP="00E940EB">
            <w:pPr>
              <w:spacing w:after="0" w:line="240" w:lineRule="auto"/>
              <w:jc w:val="center"/>
              <w:rPr>
                <w:sz w:val="20"/>
                <w:szCs w:val="20"/>
              </w:rPr>
            </w:pPr>
          </w:p>
        </w:tc>
        <w:tc>
          <w:tcPr>
            <w:tcW w:w="2061" w:type="dxa"/>
            <w:shd w:val="clear" w:color="auto" w:fill="auto"/>
          </w:tcPr>
          <w:p w:rsidR="00E940EB" w:rsidRPr="0094236A" w:rsidRDefault="00E940EB" w:rsidP="00E940EB">
            <w:pPr>
              <w:spacing w:after="0" w:line="240" w:lineRule="auto"/>
              <w:rPr>
                <w:rFonts w:ascii="Tahoma" w:hAnsi="Tahoma"/>
              </w:rPr>
            </w:pPr>
            <w:r w:rsidRPr="0094236A">
              <w:rPr>
                <w:rFonts w:ascii="Tahoma" w:hAnsi="Tahoma"/>
              </w:rPr>
              <w:t xml:space="preserve">Attend </w:t>
            </w:r>
            <w:smartTag w:uri="urn:schemas-microsoft-com:office:smarttags" w:element="PersonName">
              <w:r w:rsidRPr="0094236A">
                <w:rPr>
                  <w:rFonts w:ascii="Tahoma" w:hAnsi="Tahoma"/>
                </w:rPr>
                <w:t>ILMCT</w:t>
              </w:r>
            </w:smartTag>
            <w:r w:rsidRPr="0094236A">
              <w:rPr>
                <w:rFonts w:ascii="Tahoma" w:hAnsi="Tahoma"/>
              </w:rPr>
              <w:t xml:space="preserve"> Institute/Academy classes</w:t>
            </w:r>
          </w:p>
          <w:p w:rsidR="00E940EB" w:rsidRPr="0094236A" w:rsidRDefault="00E940EB" w:rsidP="00E940EB">
            <w:pPr>
              <w:spacing w:after="0" w:line="240" w:lineRule="auto"/>
              <w:jc w:val="center"/>
              <w:rPr>
                <w:rFonts w:ascii="Tahoma" w:hAnsi="Tahoma"/>
              </w:rPr>
            </w:pPr>
            <w:r w:rsidRPr="0094236A">
              <w:rPr>
                <w:rFonts w:ascii="Tahoma" w:hAnsi="Tahoma"/>
              </w:rPr>
              <w:t>or</w:t>
            </w:r>
          </w:p>
          <w:p w:rsidR="00E940EB" w:rsidRPr="0094236A" w:rsidRDefault="00E940EB" w:rsidP="00E940EB">
            <w:pPr>
              <w:spacing w:after="0" w:line="240" w:lineRule="auto"/>
              <w:rPr>
                <w:rFonts w:ascii="Tahoma" w:hAnsi="Tahoma"/>
              </w:rPr>
            </w:pPr>
            <w:r w:rsidRPr="0094236A">
              <w:rPr>
                <w:rFonts w:ascii="Tahoma" w:hAnsi="Tahoma"/>
              </w:rPr>
              <w:t>BA or AA in public administration, accounting, finance, or related field</w:t>
            </w:r>
          </w:p>
          <w:p w:rsidR="00E940EB" w:rsidRPr="0094236A" w:rsidRDefault="00E940EB" w:rsidP="00E940EB">
            <w:pPr>
              <w:spacing w:after="0" w:line="240" w:lineRule="auto"/>
              <w:jc w:val="center"/>
              <w:rPr>
                <w:rFonts w:ascii="Tahoma" w:hAnsi="Tahoma"/>
              </w:rPr>
            </w:pPr>
            <w:r w:rsidRPr="0094236A">
              <w:rPr>
                <w:rFonts w:ascii="Tahoma" w:hAnsi="Tahoma"/>
              </w:rPr>
              <w:t>or</w:t>
            </w:r>
          </w:p>
          <w:p w:rsidR="00E940EB" w:rsidRPr="0094236A" w:rsidRDefault="00E940EB" w:rsidP="00E940EB">
            <w:pPr>
              <w:pStyle w:val="Header"/>
              <w:rPr>
                <w:rFonts w:ascii="Tahoma" w:hAnsi="Tahoma"/>
              </w:rPr>
            </w:pPr>
            <w:r w:rsidRPr="0094236A">
              <w:rPr>
                <w:rFonts w:ascii="Tahoma" w:hAnsi="Tahoma"/>
              </w:rPr>
              <w:t>BA in unrelated field</w:t>
            </w:r>
          </w:p>
          <w:p w:rsidR="00E940EB" w:rsidRPr="0094236A" w:rsidRDefault="00E940EB" w:rsidP="00E940EB">
            <w:pPr>
              <w:spacing w:after="0" w:line="240" w:lineRule="auto"/>
              <w:jc w:val="center"/>
              <w:rPr>
                <w:rFonts w:ascii="Tahoma" w:hAnsi="Tahoma"/>
              </w:rPr>
            </w:pPr>
            <w:r w:rsidRPr="0094236A">
              <w:rPr>
                <w:rFonts w:ascii="Tahoma" w:hAnsi="Tahoma"/>
              </w:rPr>
              <w:t>or</w:t>
            </w:r>
          </w:p>
          <w:p w:rsidR="00E940EB" w:rsidRPr="0094236A" w:rsidRDefault="00E940EB" w:rsidP="00E940EB">
            <w:pPr>
              <w:spacing w:after="0" w:line="240" w:lineRule="auto"/>
              <w:rPr>
                <w:rFonts w:ascii="Tahoma" w:hAnsi="Tahoma"/>
              </w:rPr>
            </w:pPr>
            <w:r w:rsidRPr="0094236A">
              <w:rPr>
                <w:rFonts w:ascii="Tahoma" w:hAnsi="Tahoma"/>
              </w:rPr>
              <w:t>Approved treasury-related education by non-APT state-wide organization</w:t>
            </w:r>
          </w:p>
          <w:p w:rsidR="00E940EB" w:rsidRPr="0094236A" w:rsidRDefault="00E940EB" w:rsidP="00E940EB">
            <w:pPr>
              <w:spacing w:after="0" w:line="240" w:lineRule="auto"/>
              <w:jc w:val="center"/>
            </w:pPr>
          </w:p>
        </w:tc>
      </w:tr>
    </w:tbl>
    <w:p w:rsidR="00E940EB" w:rsidRPr="00343CCE" w:rsidRDefault="00E940EB" w:rsidP="00E940EB">
      <w:pPr>
        <w:jc w:val="center"/>
        <w:rPr>
          <w:rFonts w:ascii="Calibri" w:hAnsi="Calibri"/>
          <w:b/>
          <w:sz w:val="28"/>
          <w:szCs w:val="28"/>
        </w:rPr>
      </w:pPr>
      <w:smartTag w:uri="urn:schemas-microsoft-com:office:smarttags" w:element="PersonName">
        <w:r w:rsidRPr="00343CCE">
          <w:rPr>
            <w:rFonts w:ascii="Calibri" w:hAnsi="Calibri"/>
            <w:b/>
            <w:sz w:val="28"/>
            <w:szCs w:val="28"/>
          </w:rPr>
          <w:t>ILMCT</w:t>
        </w:r>
      </w:smartTag>
      <w:r w:rsidRPr="00343CCE">
        <w:rPr>
          <w:rFonts w:ascii="Calibri" w:hAnsi="Calibri"/>
          <w:b/>
          <w:sz w:val="28"/>
          <w:szCs w:val="28"/>
        </w:rPr>
        <w:t xml:space="preserve"> Education History and Events</w:t>
      </w:r>
    </w:p>
    <w:p w:rsidR="00E940EB" w:rsidRPr="00343CCE" w:rsidRDefault="00E940EB" w:rsidP="00E940EB">
      <w:pPr>
        <w:jc w:val="center"/>
        <w:rPr>
          <w:rFonts w:ascii="Calibri" w:hAnsi="Calibri"/>
          <w:b/>
          <w:sz w:val="28"/>
          <w:szCs w:val="28"/>
        </w:rPr>
      </w:pPr>
    </w:p>
    <w:p w:rsidR="00E940EB" w:rsidRPr="00343CCE" w:rsidRDefault="00E940EB" w:rsidP="00E940EB">
      <w:pPr>
        <w:rPr>
          <w:rFonts w:ascii="Calibri" w:hAnsi="Calibri"/>
        </w:rPr>
      </w:pPr>
      <w:r w:rsidRPr="00343CCE">
        <w:rPr>
          <w:rFonts w:ascii="Calibri" w:hAnsi="Calibri"/>
        </w:rPr>
        <w:t xml:space="preserve">The education for the Indiana League of Municipal Clerks and Treasurers was a sporadic program until Nancy Reed, North Manchester Clerk-Treasurer and Stephanie Huffman of </w:t>
      </w:r>
      <w:smartTag w:uri="urn:schemas-microsoft-com:office:smarttags" w:element="place">
        <w:smartTag w:uri="urn:schemas-microsoft-com:office:smarttags" w:element="PlaceName">
          <w:r w:rsidRPr="00343CCE">
            <w:rPr>
              <w:rFonts w:ascii="Calibri" w:hAnsi="Calibri"/>
            </w:rPr>
            <w:t>Ball</w:t>
          </w:r>
        </w:smartTag>
        <w:r w:rsidRPr="00343CCE">
          <w:rPr>
            <w:rFonts w:ascii="Calibri" w:hAnsi="Calibri"/>
          </w:rPr>
          <w:t xml:space="preserve"> </w:t>
        </w:r>
        <w:smartTag w:uri="urn:schemas-microsoft-com:office:smarttags" w:element="PlaceType">
          <w:r w:rsidRPr="00343CCE">
            <w:rPr>
              <w:rFonts w:ascii="Calibri" w:hAnsi="Calibri"/>
            </w:rPr>
            <w:t>State</w:t>
          </w:r>
        </w:smartTag>
        <w:r w:rsidRPr="00343CCE">
          <w:rPr>
            <w:rFonts w:ascii="Calibri" w:hAnsi="Calibri"/>
          </w:rPr>
          <w:t xml:space="preserve"> </w:t>
        </w:r>
        <w:smartTag w:uri="urn:schemas-microsoft-com:office:smarttags" w:element="PlaceType">
          <w:r w:rsidRPr="00343CCE">
            <w:rPr>
              <w:rFonts w:ascii="Calibri" w:hAnsi="Calibri"/>
            </w:rPr>
            <w:t>Center</w:t>
          </w:r>
        </w:smartTag>
      </w:smartTag>
      <w:r w:rsidRPr="00343CCE">
        <w:rPr>
          <w:rFonts w:ascii="Calibri" w:hAnsi="Calibri"/>
        </w:rPr>
        <w:t xml:space="preserve"> for Organizational Resources developed a comprehensive week long institute and one day seminars in 1996.</w:t>
      </w:r>
    </w:p>
    <w:p w:rsidR="00E940EB" w:rsidRPr="00343CCE" w:rsidRDefault="00E940EB" w:rsidP="00E940EB">
      <w:pPr>
        <w:rPr>
          <w:rFonts w:ascii="Calibri" w:hAnsi="Calibri"/>
        </w:rPr>
      </w:pPr>
      <w:r w:rsidRPr="00343CCE">
        <w:rPr>
          <w:rFonts w:ascii="Calibri" w:hAnsi="Calibri"/>
          <w:b/>
        </w:rPr>
        <w:lastRenderedPageBreak/>
        <w:t xml:space="preserve">1996 ILMCT Institute </w:t>
      </w:r>
      <w:r w:rsidRPr="00343CCE">
        <w:rPr>
          <w:rFonts w:ascii="Calibri" w:hAnsi="Calibri"/>
        </w:rPr>
        <w:t>was held at Muncie.  The following clerks and deputies were present:  Deena Ahaus, Kim Christensen, Rennatta Berkshire, Larry Breese, Kay Brown, Richard Brown, Judy Companik, Jane Deinema, Rita Ducharme, Pat Elmore, Berniece Farris, Lora Ford, Kim Forker, Michelle Gabehart, Nancy Hewitt, Tom Hoffman (</w:t>
      </w:r>
      <w:r w:rsidRPr="00343CCE">
        <w:rPr>
          <w:rFonts w:ascii="Calibri" w:hAnsi="Calibri"/>
          <w:b/>
        </w:rPr>
        <w:t>Harley</w:t>
      </w:r>
      <w:r w:rsidRPr="00343CCE">
        <w:rPr>
          <w:rFonts w:ascii="Calibri" w:hAnsi="Calibri"/>
        </w:rPr>
        <w:t>), Reggie Horner, Jill Jackson, Diane Johnson, Janice Malinowski, Claudia Mentink, Patricia Mitterling, Carol Morrison, Jackie Murphy, Teresa Otis, Nancy Reed, Judy Rhodes, Beth Roach, Janice Roberts, Tami Runyon, Michelle Sexton, Kackie Chrapliwy, Carolyn Turner, Sandy Tusing, Deb Twitchell, John Winkler, Bev Yoder, Brenda Young and Frank Zerr.  What a dynamic group!  Ask Tom about his nickname!</w:t>
      </w:r>
    </w:p>
    <w:p w:rsidR="00E940EB" w:rsidRPr="00343CCE" w:rsidRDefault="00E940EB" w:rsidP="00E940EB">
      <w:pPr>
        <w:rPr>
          <w:rFonts w:ascii="Calibri" w:hAnsi="Calibri"/>
        </w:rPr>
      </w:pPr>
      <w:r w:rsidRPr="00343CCE">
        <w:rPr>
          <w:rFonts w:ascii="Calibri" w:hAnsi="Calibri"/>
          <w:b/>
        </w:rPr>
        <w:t xml:space="preserve">1997 ILMCT Institute </w:t>
      </w:r>
      <w:r w:rsidRPr="00343CCE">
        <w:rPr>
          <w:rFonts w:ascii="Calibri" w:hAnsi="Calibri"/>
        </w:rPr>
        <w:t xml:space="preserve">“Energizing the Municipal Leader” began on Sunday with Dr. Ellen Lucas Mauer speaking on </w:t>
      </w:r>
      <w:r w:rsidRPr="00343CCE">
        <w:rPr>
          <w:rFonts w:ascii="Calibri" w:hAnsi="Calibri"/>
          <w:i/>
        </w:rPr>
        <w:t xml:space="preserve">Win-Win Communication Strategies.  </w:t>
      </w:r>
      <w:r w:rsidRPr="00343CCE">
        <w:rPr>
          <w:rFonts w:ascii="Calibri" w:hAnsi="Calibri"/>
        </w:rPr>
        <w:t xml:space="preserve">We continued the week with classes with Mitch Ripley, </w:t>
      </w:r>
      <w:r w:rsidRPr="00343CCE">
        <w:rPr>
          <w:rFonts w:ascii="Calibri" w:hAnsi="Calibri"/>
          <w:i/>
        </w:rPr>
        <w:t xml:space="preserve">Improving Your Team Meetings and Conflict Management; </w:t>
      </w:r>
      <w:r w:rsidRPr="00343CCE">
        <w:rPr>
          <w:rFonts w:ascii="Calibri" w:hAnsi="Calibri"/>
        </w:rPr>
        <w:t xml:space="preserve">and Dr. Susan Klingel-Dowd, </w:t>
      </w:r>
      <w:r w:rsidRPr="00343CCE">
        <w:rPr>
          <w:rFonts w:ascii="Calibri" w:hAnsi="Calibri"/>
          <w:i/>
        </w:rPr>
        <w:t>Enhancing Your Professional Image and Ten Basics for Business Etiquette.</w:t>
      </w:r>
      <w:r w:rsidRPr="00343CCE">
        <w:rPr>
          <w:rFonts w:ascii="Calibri" w:hAnsi="Calibri"/>
        </w:rPr>
        <w:t xml:space="preserve">  The challenges presented by our instructors were thought provoking and life changing for many of us.  The banquet on Thursday was a time when each participant shared one thing that they learned or appreciated during the week.  It was a very powerful tool to bind us together as a group (networking).</w:t>
      </w:r>
    </w:p>
    <w:p w:rsidR="00E940EB" w:rsidRPr="00343CCE" w:rsidRDefault="00E940EB" w:rsidP="00E940EB">
      <w:pPr>
        <w:rPr>
          <w:rFonts w:ascii="Calibri" w:hAnsi="Calibri"/>
        </w:rPr>
      </w:pPr>
      <w:r w:rsidRPr="00343CCE">
        <w:rPr>
          <w:rFonts w:ascii="Calibri" w:hAnsi="Calibri"/>
        </w:rPr>
        <w:t>Our entertainment was a trip to Bear</w:t>
      </w:r>
      <w:r>
        <w:rPr>
          <w:rFonts w:ascii="Calibri" w:hAnsi="Calibri"/>
        </w:rPr>
        <w:t xml:space="preserve"> C</w:t>
      </w:r>
      <w:r w:rsidRPr="00343CCE">
        <w:rPr>
          <w:rFonts w:ascii="Calibri" w:hAnsi="Calibri"/>
        </w:rPr>
        <w:t>reek Farms.  On the bus trip back, we were robbed by a bandit with hosiery over her head and packing a plastic gun.  Sandy Tusing, East Germantown Clerk-Treasurer had just lectured us on the sins of singing “Kum-By-Yah” and then dons a mask and robs us.</w:t>
      </w:r>
    </w:p>
    <w:p w:rsidR="00E940EB" w:rsidRPr="00343CCE" w:rsidRDefault="00E940EB" w:rsidP="00E940EB">
      <w:pPr>
        <w:rPr>
          <w:rFonts w:ascii="Calibri" w:hAnsi="Calibri"/>
        </w:rPr>
      </w:pPr>
      <w:r w:rsidRPr="00343CCE">
        <w:rPr>
          <w:rFonts w:ascii="Calibri" w:hAnsi="Calibri"/>
          <w:b/>
        </w:rPr>
        <w:t xml:space="preserve">1998 ILMCT Institute </w:t>
      </w:r>
      <w:r w:rsidRPr="00343CCE">
        <w:rPr>
          <w:rFonts w:ascii="Calibri" w:hAnsi="Calibri"/>
        </w:rPr>
        <w:t xml:space="preserve">“Exploring Dynamic Opportunities” began with Dr. Susan Klingel-Dowd, </w:t>
      </w:r>
      <w:r w:rsidRPr="00343CCE">
        <w:rPr>
          <w:rFonts w:ascii="Calibri" w:hAnsi="Calibri"/>
          <w:i/>
        </w:rPr>
        <w:t xml:space="preserve">Preparing for Opportunities </w:t>
      </w:r>
      <w:r w:rsidRPr="00343CCE">
        <w:rPr>
          <w:rFonts w:ascii="Calibri" w:hAnsi="Calibri"/>
        </w:rPr>
        <w:t xml:space="preserve">on </w:t>
      </w:r>
      <w:r w:rsidRPr="00343CCE">
        <w:rPr>
          <w:rFonts w:ascii="Calibri" w:hAnsi="Calibri"/>
        </w:rPr>
        <w:lastRenderedPageBreak/>
        <w:t xml:space="preserve">Sunday with Mitch Ripley following on Monday with </w:t>
      </w:r>
      <w:r w:rsidRPr="00343CCE">
        <w:rPr>
          <w:rFonts w:ascii="Calibri" w:hAnsi="Calibri"/>
          <w:i/>
        </w:rPr>
        <w:t xml:space="preserve">Choosing Your Challenges.  </w:t>
      </w:r>
      <w:r w:rsidRPr="00343CCE">
        <w:rPr>
          <w:rFonts w:ascii="Calibri" w:hAnsi="Calibri"/>
        </w:rPr>
        <w:t xml:space="preserve">This year was our first encounter with Debra Nelson, a dynamic speaker.  She spoke on </w:t>
      </w:r>
      <w:r w:rsidRPr="00343CCE">
        <w:rPr>
          <w:rFonts w:ascii="Calibri" w:hAnsi="Calibri"/>
          <w:i/>
        </w:rPr>
        <w:t>Job Plateauing: What to Do Next and Habits of Effectiveness.</w:t>
      </w:r>
    </w:p>
    <w:p w:rsidR="0027190E" w:rsidRPr="00343CCE" w:rsidRDefault="00E940EB" w:rsidP="0027190E">
      <w:pPr>
        <w:rPr>
          <w:rFonts w:ascii="Calibri" w:hAnsi="Calibri"/>
        </w:rPr>
      </w:pPr>
      <w:r w:rsidRPr="00343CCE">
        <w:rPr>
          <w:rFonts w:ascii="Calibri" w:hAnsi="Calibri"/>
        </w:rPr>
        <w:t xml:space="preserve">Our entertainment was a trip to Beef and Boards in Indianapolis.  When we got back to the hotel, our Institute Director, who will remain nameless and our resident trouble maker decided to cover the door of a room shared by several clerks with a sheet.  Stephanie got a stapler, Kackie go the sheet and off we went.  We got to the room and began.  Do you know how loud a stapler can be?  We thought we heard them coming to the door </w:t>
      </w:r>
      <w:r w:rsidR="0027190E" w:rsidRPr="00343CCE">
        <w:rPr>
          <w:rFonts w:ascii="Calibri" w:hAnsi="Calibri"/>
        </w:rPr>
        <w:t>so we took off, Stephanie going down a stairwell that she couldn’t open from the other side.  She had to go to the basement and then to another stairwell to get to the first floor and out.  She may still be there.</w:t>
      </w:r>
    </w:p>
    <w:p w:rsidR="0027190E" w:rsidRPr="00343CCE" w:rsidRDefault="0027190E" w:rsidP="0027190E">
      <w:pPr>
        <w:rPr>
          <w:rFonts w:ascii="Calibri" w:hAnsi="Calibri"/>
        </w:rPr>
      </w:pPr>
      <w:r w:rsidRPr="00343CCE">
        <w:rPr>
          <w:rFonts w:ascii="Calibri" w:hAnsi="Calibri"/>
          <w:b/>
        </w:rPr>
        <w:t xml:space="preserve">1999 ILMCT Institute </w:t>
      </w:r>
      <w:r w:rsidRPr="00343CCE">
        <w:rPr>
          <w:rFonts w:ascii="Calibri" w:hAnsi="Calibri"/>
        </w:rPr>
        <w:t xml:space="preserve">“Millennium Connections” began with Stephanie Huffman challenging us with </w:t>
      </w:r>
      <w:r w:rsidRPr="00343CCE">
        <w:rPr>
          <w:rFonts w:ascii="Calibri" w:hAnsi="Calibri"/>
          <w:i/>
        </w:rPr>
        <w:t xml:space="preserve">The Optimal Connection </w:t>
      </w:r>
      <w:r w:rsidRPr="00343CCE">
        <w:rPr>
          <w:rFonts w:ascii="Calibri" w:hAnsi="Calibri"/>
        </w:rPr>
        <w:t xml:space="preserve">(Why am I here? and Taking Inventory…taking Charge).  This year the academy students worked on a PowerPoint Presentation to present to the institute participants.  The class split into several teams and then chose a topic.  Dennis Clouse and his team spoke on the </w:t>
      </w:r>
      <w:smartTag w:uri="urn:schemas-microsoft-com:office:smarttags" w:element="country-region">
        <w:smartTag w:uri="urn:schemas-microsoft-com:office:smarttags" w:element="place">
          <w:r w:rsidRPr="00343CCE">
            <w:rPr>
              <w:rFonts w:ascii="Calibri" w:hAnsi="Calibri"/>
            </w:rPr>
            <w:t>United States</w:t>
          </w:r>
        </w:smartTag>
      </w:smartTag>
      <w:r w:rsidRPr="00343CCE">
        <w:rPr>
          <w:rFonts w:ascii="Calibri" w:hAnsi="Calibri"/>
        </w:rPr>
        <w:t xml:space="preserve"> flag and the procedure for honoring the flag.  Dennis did an excellent and very moving oration.  Debra Nelson spoke to the institute students about </w:t>
      </w:r>
      <w:r w:rsidRPr="00343CCE">
        <w:rPr>
          <w:rFonts w:ascii="Calibri" w:hAnsi="Calibri"/>
          <w:i/>
        </w:rPr>
        <w:t xml:space="preserve">Forget for Success.  </w:t>
      </w:r>
      <w:r w:rsidRPr="00343CCE">
        <w:rPr>
          <w:rFonts w:ascii="Calibri" w:hAnsi="Calibri"/>
        </w:rPr>
        <w:t>“Brains are like closets.  Over time, they become filled with things we no longer use – things that no longer fit.  Every once in a while they need to be cleaned out!”</w:t>
      </w:r>
    </w:p>
    <w:p w:rsidR="0027190E" w:rsidRPr="00343CCE" w:rsidRDefault="0027190E" w:rsidP="0027190E">
      <w:pPr>
        <w:rPr>
          <w:rFonts w:ascii="Calibri" w:hAnsi="Calibri"/>
        </w:rPr>
      </w:pPr>
      <w:r w:rsidRPr="00343CCE">
        <w:rPr>
          <w:rFonts w:ascii="Calibri" w:hAnsi="Calibri"/>
        </w:rPr>
        <w:t xml:space="preserve">Debra Twitchell, Angola Clerk-Treasurer and Kay Brown, Remington Clerk-Treasurer became co-chairs of the Education and Certification Committee in July, 1999.  The league owes a </w:t>
      </w:r>
      <w:r w:rsidRPr="00343CCE">
        <w:rPr>
          <w:rFonts w:ascii="Calibri" w:hAnsi="Calibri"/>
        </w:rPr>
        <w:lastRenderedPageBreak/>
        <w:t>great deal of gratitude to Nancy Reed for her years of leadership.</w:t>
      </w:r>
    </w:p>
    <w:p w:rsidR="0027190E" w:rsidRPr="00343CCE" w:rsidRDefault="0027190E" w:rsidP="0027190E">
      <w:pPr>
        <w:rPr>
          <w:rFonts w:ascii="Calibri" w:hAnsi="Calibri"/>
        </w:rPr>
      </w:pPr>
      <w:r w:rsidRPr="00343CCE">
        <w:rPr>
          <w:rFonts w:ascii="Calibri" w:hAnsi="Calibri"/>
          <w:b/>
        </w:rPr>
        <w:t xml:space="preserve">2000 </w:t>
      </w:r>
      <w:smartTag w:uri="urn:schemas-microsoft-com:office:smarttags" w:element="PersonName">
        <w:r w:rsidRPr="00343CCE">
          <w:rPr>
            <w:rFonts w:ascii="Calibri" w:hAnsi="Calibri"/>
            <w:b/>
          </w:rPr>
          <w:t>ILMCT</w:t>
        </w:r>
      </w:smartTag>
      <w:r w:rsidRPr="00343CCE">
        <w:rPr>
          <w:rFonts w:ascii="Calibri" w:hAnsi="Calibri"/>
          <w:b/>
        </w:rPr>
        <w:t xml:space="preserve"> Institute </w:t>
      </w:r>
      <w:r w:rsidRPr="00343CCE">
        <w:rPr>
          <w:rFonts w:ascii="Calibri" w:hAnsi="Calibri"/>
        </w:rPr>
        <w:t>“Energizing the Corporate Municipality” was tipped off by Stephanie Huffman encouraging us to network and seek personal growth this week, support or mentor others and work on our hard skills.  All during the week the participants were split into basketball teams with a competition theme.  Debra Smith was introduced to us for the first time with “</w:t>
      </w:r>
      <w:r w:rsidRPr="00343CCE">
        <w:rPr>
          <w:rFonts w:ascii="Calibri" w:hAnsi="Calibri"/>
          <w:i/>
        </w:rPr>
        <w:t xml:space="preserve">It Can’t be 5:00 Already?”  </w:t>
      </w:r>
      <w:r w:rsidRPr="00343CCE">
        <w:rPr>
          <w:rFonts w:ascii="Calibri" w:hAnsi="Calibri"/>
        </w:rPr>
        <w:t xml:space="preserve">Debra is a powerful speaker on professionalism – a composite of respect for the organization, respect for the people it serves, and respect for oneself.  James P. Higgins chairs London Witte’s Public Finance Group and is a stalwart supporter for </w:t>
      </w:r>
      <w:smartTag w:uri="urn:schemas-microsoft-com:office:smarttags" w:element="State">
        <w:smartTag w:uri="urn:schemas-microsoft-com:office:smarttags" w:element="place">
          <w:r w:rsidRPr="00343CCE">
            <w:rPr>
              <w:rFonts w:ascii="Calibri" w:hAnsi="Calibri"/>
            </w:rPr>
            <w:t>Indiana</w:t>
          </w:r>
        </w:smartTag>
      </w:smartTag>
      <w:r w:rsidRPr="00343CCE">
        <w:rPr>
          <w:rFonts w:ascii="Calibri" w:hAnsi="Calibri"/>
        </w:rPr>
        <w:t xml:space="preserve"> clerks.  He will speak on any financial issue that he is asked to do.  In the process, we also see the love of his life, his grandson and his beagle.</w:t>
      </w:r>
    </w:p>
    <w:p w:rsidR="0027190E" w:rsidRPr="00343CCE" w:rsidRDefault="0027190E" w:rsidP="0027190E">
      <w:pPr>
        <w:rPr>
          <w:rFonts w:ascii="Calibri" w:hAnsi="Calibri"/>
        </w:rPr>
      </w:pPr>
      <w:r w:rsidRPr="00343CCE">
        <w:rPr>
          <w:rFonts w:ascii="Calibri" w:hAnsi="Calibri"/>
          <w:b/>
        </w:rPr>
        <w:t xml:space="preserve">2001 ILMCT Institute </w:t>
      </w:r>
      <w:r w:rsidRPr="00343CCE">
        <w:rPr>
          <w:rFonts w:ascii="Calibri" w:hAnsi="Calibri"/>
        </w:rPr>
        <w:t xml:space="preserve">“Energizing the Municipal Leader” was packed with classes and began earlier at 1 p.m. on Sunday.  Some of our academy students assisted the instructors with institute classes, Michael Griffin, </w:t>
      </w:r>
      <w:smartTag w:uri="urn:schemas-microsoft-com:office:smarttags" w:element="City">
        <w:r w:rsidRPr="00343CCE">
          <w:rPr>
            <w:rFonts w:ascii="Calibri" w:hAnsi="Calibri"/>
          </w:rPr>
          <w:t>Highland</w:t>
        </w:r>
      </w:smartTag>
      <w:r w:rsidRPr="00343CCE">
        <w:rPr>
          <w:rFonts w:ascii="Calibri" w:hAnsi="Calibri"/>
        </w:rPr>
        <w:t xml:space="preserve">, Debbie Block, </w:t>
      </w:r>
      <w:smartTag w:uri="urn:schemas-microsoft-com:office:smarttags" w:element="City">
        <w:smartTag w:uri="urn:schemas-microsoft-com:office:smarttags" w:element="place">
          <w:r w:rsidRPr="00343CCE">
            <w:rPr>
              <w:rFonts w:ascii="Calibri" w:hAnsi="Calibri"/>
            </w:rPr>
            <w:t>Mishawaka</w:t>
          </w:r>
        </w:smartTag>
      </w:smartTag>
      <w:r w:rsidRPr="00343CCE">
        <w:rPr>
          <w:rFonts w:ascii="Calibri" w:hAnsi="Calibri"/>
        </w:rPr>
        <w:t xml:space="preserve"> and Kathryn Tiede Chrapliwy, Walkerton.  This was the last year for Stephanie Huffman as our Institute Director.  Rose Scovel assisted Steph this week and then would be taking over in 2002.  Debra Smith spoke on Thursday on </w:t>
      </w:r>
      <w:r w:rsidRPr="00343CCE">
        <w:rPr>
          <w:rFonts w:ascii="Calibri" w:hAnsi="Calibri"/>
          <w:i/>
        </w:rPr>
        <w:t xml:space="preserve">Assertive Communication Skills.  </w:t>
      </w:r>
      <w:r w:rsidRPr="00343CCE">
        <w:rPr>
          <w:rFonts w:ascii="Calibri" w:hAnsi="Calibri"/>
        </w:rPr>
        <w:t>But later on that evening came up to the hospitality room and participated in a skill game with us.  We were very honored that she would share her personal time.</w:t>
      </w:r>
    </w:p>
    <w:p w:rsidR="0027190E" w:rsidRPr="00343CCE" w:rsidRDefault="0027190E" w:rsidP="0027190E">
      <w:pPr>
        <w:rPr>
          <w:rFonts w:ascii="Calibri" w:hAnsi="Calibri"/>
          <w:i/>
        </w:rPr>
      </w:pPr>
      <w:r w:rsidRPr="00343CCE">
        <w:rPr>
          <w:rFonts w:ascii="Calibri" w:hAnsi="Calibri"/>
          <w:b/>
        </w:rPr>
        <w:t xml:space="preserve">2002 </w:t>
      </w:r>
      <w:smartTag w:uri="urn:schemas-microsoft-com:office:smarttags" w:element="PersonName">
        <w:r w:rsidRPr="00343CCE">
          <w:rPr>
            <w:rFonts w:ascii="Calibri" w:hAnsi="Calibri"/>
            <w:b/>
          </w:rPr>
          <w:t>ILMCT</w:t>
        </w:r>
      </w:smartTag>
      <w:r w:rsidRPr="00343CCE">
        <w:rPr>
          <w:rFonts w:ascii="Calibri" w:hAnsi="Calibri"/>
          <w:b/>
        </w:rPr>
        <w:t xml:space="preserve"> Institute </w:t>
      </w:r>
      <w:r w:rsidRPr="00343CCE">
        <w:rPr>
          <w:rFonts w:ascii="Calibri" w:hAnsi="Calibri"/>
        </w:rPr>
        <w:t xml:space="preserve">“Looking to the Future:  New Directions for Indiana Clerk-Treasurers” began with </w:t>
      </w:r>
      <w:r w:rsidRPr="00343CCE">
        <w:rPr>
          <w:rFonts w:ascii="Calibri" w:hAnsi="Calibri"/>
          <w:i/>
        </w:rPr>
        <w:t xml:space="preserve">Fill Your Bucket, </w:t>
      </w:r>
      <w:r w:rsidRPr="00343CCE">
        <w:rPr>
          <w:rFonts w:ascii="Calibri" w:hAnsi="Calibri"/>
        </w:rPr>
        <w:t>Dr. Ross VanNess and</w:t>
      </w:r>
      <w:r w:rsidRPr="00343CCE">
        <w:rPr>
          <w:rFonts w:ascii="Calibri" w:hAnsi="Calibri"/>
          <w:i/>
        </w:rPr>
        <w:t xml:space="preserve"> Honing Your Emotional Intelligence,</w:t>
      </w:r>
      <w:r w:rsidRPr="00343CCE">
        <w:rPr>
          <w:rFonts w:ascii="Calibri" w:hAnsi="Calibri"/>
        </w:rPr>
        <w:t xml:space="preserve"> Debra Nelson.  This year a new instructor was introduced:  A. Fleming </w:t>
      </w:r>
      <w:r w:rsidRPr="00343CCE">
        <w:rPr>
          <w:rFonts w:ascii="Calibri" w:hAnsi="Calibri"/>
        </w:rPr>
        <w:lastRenderedPageBreak/>
        <w:t xml:space="preserve">Bell, North Carolina’s Institute Director.  Fleming taught a class on </w:t>
      </w:r>
      <w:r w:rsidRPr="00343CCE">
        <w:rPr>
          <w:rFonts w:ascii="Calibri" w:hAnsi="Calibri"/>
          <w:i/>
        </w:rPr>
        <w:t>Ethics as a Municipal Clerk.</w:t>
      </w:r>
    </w:p>
    <w:p w:rsidR="0027190E" w:rsidRPr="00343CCE" w:rsidRDefault="0027190E" w:rsidP="0027190E">
      <w:pPr>
        <w:rPr>
          <w:rFonts w:ascii="Calibri" w:hAnsi="Calibri"/>
        </w:rPr>
      </w:pPr>
      <w:r w:rsidRPr="00343CCE">
        <w:rPr>
          <w:rFonts w:ascii="Calibri" w:hAnsi="Calibri"/>
          <w:b/>
        </w:rPr>
        <w:t xml:space="preserve">2003 </w:t>
      </w:r>
      <w:smartTag w:uri="urn:schemas-microsoft-com:office:smarttags" w:element="PersonName">
        <w:r w:rsidRPr="00343CCE">
          <w:rPr>
            <w:rFonts w:ascii="Calibri" w:hAnsi="Calibri"/>
            <w:b/>
          </w:rPr>
          <w:t>ILMCT</w:t>
        </w:r>
      </w:smartTag>
      <w:r w:rsidRPr="00343CCE">
        <w:rPr>
          <w:rFonts w:ascii="Calibri" w:hAnsi="Calibri"/>
          <w:b/>
        </w:rPr>
        <w:t xml:space="preserve"> Institute </w:t>
      </w:r>
      <w:r w:rsidRPr="00343CCE">
        <w:rPr>
          <w:rFonts w:ascii="Calibri" w:hAnsi="Calibri"/>
        </w:rPr>
        <w:t xml:space="preserve">“New Directions: </w:t>
      </w:r>
      <w:smartTag w:uri="urn:schemas-microsoft-com:office:smarttags" w:element="Street">
        <w:smartTag w:uri="urn:schemas-microsoft-com:office:smarttags" w:element="address">
          <w:r w:rsidRPr="00343CCE">
            <w:rPr>
              <w:rFonts w:ascii="Calibri" w:hAnsi="Calibri"/>
            </w:rPr>
            <w:t>Coming Full Circle</w:t>
          </w:r>
        </w:smartTag>
      </w:smartTag>
      <w:r w:rsidRPr="00343CCE">
        <w:rPr>
          <w:rFonts w:ascii="Calibri" w:hAnsi="Calibri"/>
        </w:rPr>
        <w:t xml:space="preserve"> in Clerk and Clerk-Treasurer Education”.  One of our own, Michael Griffin, taught a class this year: </w:t>
      </w:r>
      <w:r w:rsidRPr="00343CCE">
        <w:rPr>
          <w:rFonts w:ascii="Calibri" w:hAnsi="Calibri"/>
          <w:i/>
        </w:rPr>
        <w:t xml:space="preserve">Municipal Government in </w:t>
      </w:r>
      <w:smartTag w:uri="urn:schemas-microsoft-com:office:smarttags" w:element="State">
        <w:smartTag w:uri="urn:schemas-microsoft-com:office:smarttags" w:element="place">
          <w:r w:rsidRPr="00343CCE">
            <w:rPr>
              <w:rFonts w:ascii="Calibri" w:hAnsi="Calibri"/>
              <w:i/>
            </w:rPr>
            <w:t>Indiana</w:t>
          </w:r>
        </w:smartTag>
      </w:smartTag>
      <w:r w:rsidRPr="00343CCE">
        <w:rPr>
          <w:rFonts w:ascii="Calibri" w:hAnsi="Calibri"/>
          <w:i/>
        </w:rPr>
        <w:t xml:space="preserve"> and Oaths, Mottos, and Creeds.  </w:t>
      </w:r>
      <w:r w:rsidRPr="00343CCE">
        <w:rPr>
          <w:rFonts w:ascii="Calibri" w:hAnsi="Calibri"/>
        </w:rPr>
        <w:t xml:space="preserve">Another transition was Rose Scovel, Institute Director was leaving us and HR Unlimited Resources.  </w:t>
      </w:r>
      <w:smartTag w:uri="urn:schemas-microsoft-com:office:smarttags" w:element="PersonName">
        <w:r w:rsidRPr="00343CCE">
          <w:rPr>
            <w:rFonts w:ascii="Calibri" w:hAnsi="Calibri"/>
          </w:rPr>
          <w:t>Mitch Ripley</w:t>
        </w:r>
      </w:smartTag>
      <w:r w:rsidRPr="00343CCE">
        <w:rPr>
          <w:rFonts w:ascii="Calibri" w:hAnsi="Calibri"/>
        </w:rPr>
        <w:t xml:space="preserve"> was replacing her in 2004.  Rose gave us a solid program to build and develop; for that we will be forever thankful.</w:t>
      </w:r>
    </w:p>
    <w:p w:rsidR="0027190E" w:rsidRPr="00343CCE" w:rsidRDefault="0027190E" w:rsidP="0027190E">
      <w:pPr>
        <w:rPr>
          <w:rFonts w:ascii="Calibri" w:hAnsi="Calibri"/>
        </w:rPr>
      </w:pPr>
      <w:r w:rsidRPr="00343CCE">
        <w:rPr>
          <w:rFonts w:ascii="Calibri" w:hAnsi="Calibri"/>
          <w:b/>
        </w:rPr>
        <w:t xml:space="preserve">2004 </w:t>
      </w:r>
      <w:smartTag w:uri="urn:schemas-microsoft-com:office:smarttags" w:element="PersonName">
        <w:r w:rsidRPr="00343CCE">
          <w:rPr>
            <w:rFonts w:ascii="Calibri" w:hAnsi="Calibri"/>
            <w:b/>
          </w:rPr>
          <w:t>ILMCT</w:t>
        </w:r>
      </w:smartTag>
      <w:r w:rsidRPr="00343CCE">
        <w:rPr>
          <w:rFonts w:ascii="Calibri" w:hAnsi="Calibri"/>
          <w:b/>
        </w:rPr>
        <w:t xml:space="preserve"> Institute </w:t>
      </w:r>
      <w:r w:rsidRPr="00343CCE">
        <w:rPr>
          <w:rFonts w:ascii="Calibri" w:hAnsi="Calibri"/>
        </w:rPr>
        <w:t>“A New Adventure” and it was.  We had an overwhelming number of new clerks that joined our ranks this year.  The classes were geared to assist them with the assistance of some of our veteran clerks.  Kackie was in charge of the hospitality and public relations for this week.  The only thing I remember is something about gray in one of the games.</w:t>
      </w:r>
    </w:p>
    <w:p w:rsidR="0027190E" w:rsidRPr="00343CCE" w:rsidRDefault="0027190E" w:rsidP="0027190E">
      <w:pPr>
        <w:rPr>
          <w:rFonts w:ascii="Calibri" w:hAnsi="Calibri"/>
        </w:rPr>
      </w:pPr>
      <w:r w:rsidRPr="00343CCE">
        <w:rPr>
          <w:rFonts w:ascii="Calibri" w:hAnsi="Calibri"/>
        </w:rPr>
        <w:t xml:space="preserve">Another transition takes place, our beloved leader Debra Twitchell is stepping down from her position as co-chair.  Deb will be hard to replace.  She and Kay had a special partnership in their responsibilities and took the league’s education program </w:t>
      </w:r>
      <w:r>
        <w:rPr>
          <w:rFonts w:ascii="Calibri" w:hAnsi="Calibri"/>
        </w:rPr>
        <w:t>t</w:t>
      </w:r>
      <w:r w:rsidRPr="00343CCE">
        <w:rPr>
          <w:rFonts w:ascii="Calibri" w:hAnsi="Calibri"/>
        </w:rPr>
        <w:t>o a higher level.  Words cannot describe our gratitude for their leadership and commitment.</w:t>
      </w:r>
    </w:p>
    <w:p w:rsidR="0027190E" w:rsidRPr="00343CCE" w:rsidRDefault="0027190E" w:rsidP="0027190E">
      <w:pPr>
        <w:rPr>
          <w:rFonts w:ascii="Calibri" w:hAnsi="Calibri"/>
        </w:rPr>
      </w:pPr>
      <w:r w:rsidRPr="00343CCE">
        <w:rPr>
          <w:rFonts w:ascii="Calibri" w:hAnsi="Calibri"/>
        </w:rPr>
        <w:t>ILMCT could not have accomplished these years of education without the support from vendors and the dedication of our league leaders.  The names and firms are numerous but we would like to take this opportunity to thank them.</w:t>
      </w:r>
    </w:p>
    <w:p w:rsidR="0027190E" w:rsidRPr="00343CCE" w:rsidRDefault="0027190E" w:rsidP="0027190E">
      <w:pPr>
        <w:rPr>
          <w:rFonts w:ascii="Calibri" w:hAnsi="Calibri"/>
        </w:rPr>
      </w:pPr>
      <w:r w:rsidRPr="00343CCE">
        <w:rPr>
          <w:rFonts w:ascii="Calibri" w:hAnsi="Calibri"/>
        </w:rPr>
        <w:t xml:space="preserve">Throughout the years, the Education Committee has received comments from clerks on the impact the Institute has had on them.  But one of the comments that I wrote years ago reads in </w:t>
      </w:r>
      <w:r w:rsidRPr="00343CCE">
        <w:rPr>
          <w:rFonts w:ascii="Calibri" w:hAnsi="Calibri"/>
        </w:rPr>
        <w:lastRenderedPageBreak/>
        <w:t>part… “I have mentioned several key people (that assisted in making institute successful this week) but we all bring and add something to the mix.  We are all key elements to our league.  In Ecclesiastes 4:12, it states, “a cord of three strands is not easily torn apart.”  That is what our league is developing…a strong unit to assist our communities.  Our focal point should be to stay on our goal…a complete commitment to our residents.  It would be difficult to accomplish this individually but together supporting each other…we can.  Thank you EVERYONE for your contribution!”</w:t>
      </w:r>
    </w:p>
    <w:p w:rsidR="0027190E" w:rsidRPr="00343CCE" w:rsidRDefault="0027190E" w:rsidP="0027190E">
      <w:pPr>
        <w:rPr>
          <w:rFonts w:ascii="Calibri" w:hAnsi="Calibri"/>
        </w:rPr>
      </w:pPr>
      <w:r w:rsidRPr="00343CCE">
        <w:rPr>
          <w:rFonts w:ascii="Calibri" w:hAnsi="Calibri"/>
        </w:rPr>
        <w:t xml:space="preserve">Retha S. Hicks, </w:t>
      </w:r>
      <w:smartTag w:uri="urn:schemas-microsoft-com:office:smarttags" w:element="place">
        <w:smartTag w:uri="urn:schemas-microsoft-com:office:smarttags" w:element="PlaceName">
          <w:r w:rsidRPr="00343CCE">
            <w:rPr>
              <w:rFonts w:ascii="Calibri" w:hAnsi="Calibri"/>
            </w:rPr>
            <w:t>Winona</w:t>
          </w:r>
        </w:smartTag>
        <w:r w:rsidRPr="00343CCE">
          <w:rPr>
            <w:rFonts w:ascii="Calibri" w:hAnsi="Calibri"/>
          </w:rPr>
          <w:t xml:space="preserve"> </w:t>
        </w:r>
        <w:smartTag w:uri="urn:schemas-microsoft-com:office:smarttags" w:element="PlaceName">
          <w:r w:rsidRPr="00343CCE">
            <w:rPr>
              <w:rFonts w:ascii="Calibri" w:hAnsi="Calibri"/>
            </w:rPr>
            <w:t>Lake</w:t>
          </w:r>
        </w:smartTag>
      </w:smartTag>
      <w:r w:rsidRPr="00343CCE">
        <w:rPr>
          <w:rFonts w:ascii="Calibri" w:hAnsi="Calibri"/>
        </w:rPr>
        <w:t xml:space="preserve"> Clerk Treasurer</w:t>
      </w:r>
    </w:p>
    <w:p w:rsidR="0027190E" w:rsidRPr="00343CCE" w:rsidRDefault="0027190E" w:rsidP="0027190E">
      <w:pPr>
        <w:pStyle w:val="BodyText"/>
        <w:jc w:val="both"/>
        <w:rPr>
          <w:rFonts w:ascii="Calibri" w:hAnsi="Calibri"/>
          <w:b w:val="0"/>
        </w:rPr>
      </w:pPr>
      <w:r w:rsidRPr="0027190E">
        <w:rPr>
          <w:rFonts w:ascii="Calibri" w:hAnsi="Calibri"/>
          <w:b w:val="0"/>
        </w:rPr>
        <w:t>2005 ILMCT Institute &amp; Academy</w:t>
      </w:r>
      <w:r w:rsidRPr="00343CCE">
        <w:rPr>
          <w:rFonts w:ascii="Calibri" w:hAnsi="Calibri"/>
        </w:rPr>
        <w:t xml:space="preserve">, “Follow the Yellow Brick Road to Wisdom &amp; Knowledge” </w:t>
      </w:r>
      <w:r w:rsidRPr="00351A4A">
        <w:rPr>
          <w:rFonts w:ascii="Calibri" w:hAnsi="Calibri"/>
          <w:b w:val="0"/>
        </w:rPr>
        <w:t xml:space="preserve">was held March 6-11 in Muncie.  There were 102 in attendance.  Our original Institute/Academy Director, Stephanie Huffman, started us </w:t>
      </w:r>
      <w:r w:rsidRPr="00351A4A">
        <w:rPr>
          <w:rFonts w:ascii="Calibri" w:hAnsi="Calibri"/>
          <w:b w:val="0"/>
          <w:i/>
        </w:rPr>
        <w:t>down the road</w:t>
      </w:r>
      <w:r w:rsidRPr="00351A4A">
        <w:rPr>
          <w:rFonts w:ascii="Calibri" w:hAnsi="Calibri"/>
          <w:b w:val="0"/>
        </w:rPr>
        <w:t xml:space="preserve"> with an overview of our </w:t>
      </w:r>
      <w:r w:rsidRPr="00351A4A">
        <w:rPr>
          <w:rFonts w:ascii="Calibri" w:hAnsi="Calibri"/>
          <w:b w:val="0"/>
          <w:i/>
        </w:rPr>
        <w:t>journey ahead</w:t>
      </w:r>
      <w:r w:rsidRPr="00351A4A">
        <w:rPr>
          <w:rFonts w:ascii="Calibri" w:hAnsi="Calibri"/>
          <w:b w:val="0"/>
        </w:rPr>
        <w:t>.  She discussed the importance of networking with each other by energizing us with interactive team-building activities.  On Monday morning in “Discovering Your Relational Style”, Gary Whorlow, our new Institute/Academy Director, helped us gain a better understanding of ourselves; our strengths and</w:t>
      </w:r>
      <w:r w:rsidRPr="0027190E">
        <w:rPr>
          <w:rFonts w:ascii="Calibri" w:hAnsi="Calibri"/>
        </w:rPr>
        <w:t xml:space="preserve"> </w:t>
      </w:r>
      <w:r w:rsidRPr="00351A4A">
        <w:rPr>
          <w:rFonts w:ascii="Calibri" w:hAnsi="Calibri"/>
          <w:b w:val="0"/>
        </w:rPr>
        <w:t>weaknesses and what motivates us and the people we work with in our jobs and in our home life.  Dr. William Robinson enlightened us on honing our “Public Speaking Skills”.  At the financial issues dinner on Tuesday evening, Jim Higgins of London Witte, spoke to us about</w:t>
      </w:r>
      <w:r w:rsidRPr="00343CCE">
        <w:rPr>
          <w:rFonts w:ascii="Calibri" w:hAnsi="Calibri"/>
          <w:b w:val="0"/>
        </w:rPr>
        <w:t xml:space="preserve"> “Bond Basics”, using layman’s terms to help us better understand the whole process of issuing bonds and debt financing available for our communities.  Classes in Excel &amp; PowerPoint were offered with the Academy class honing their “Leadership Skills” by helping the Institute class and developing a </w:t>
      </w:r>
      <w:r w:rsidRPr="00343CCE">
        <w:rPr>
          <w:rFonts w:ascii="Calibri" w:hAnsi="Calibri"/>
          <w:b w:val="0"/>
        </w:rPr>
        <w:lastRenderedPageBreak/>
        <w:t xml:space="preserve">PowerPoint presentation.  Charlie Pride, with the SBOA, went over “Auditing Regulations” with us and then Mitch Ripley gave us useful tips on enhancing our “Personnel Manuals”.  Our week ended with Chris Johnson (Dr. Laugh) sharing real-life stories with us reminding us that we all need HEART to care for each other, COURAGE to sometimes go out on a limb and a BRAIN to realize laughter is indeed the best medicine.  By the end of his class we all had realized that we had indeed reached the end of the </w:t>
      </w:r>
      <w:smartTag w:uri="urn:schemas-microsoft-com:office:smarttags" w:element="Street">
        <w:smartTag w:uri="urn:schemas-microsoft-com:office:smarttags" w:element="address">
          <w:r w:rsidRPr="00343CCE">
            <w:rPr>
              <w:rFonts w:ascii="Calibri" w:hAnsi="Calibri"/>
              <w:b w:val="0"/>
            </w:rPr>
            <w:t>Yellow Brick Road</w:t>
          </w:r>
        </w:smartTag>
      </w:smartTag>
      <w:r w:rsidRPr="00343CCE">
        <w:rPr>
          <w:rFonts w:ascii="Calibri" w:hAnsi="Calibri"/>
          <w:b w:val="0"/>
        </w:rPr>
        <w:t xml:space="preserve"> and were ready to head home full of WISDOM &amp; KNOWLEDGE to use in our jobs and communities.</w:t>
      </w:r>
    </w:p>
    <w:p w:rsidR="0027190E" w:rsidRPr="00343CCE" w:rsidRDefault="0027190E" w:rsidP="0027190E">
      <w:pPr>
        <w:rPr>
          <w:rFonts w:ascii="Calibri" w:hAnsi="Calibri"/>
        </w:rPr>
      </w:pPr>
    </w:p>
    <w:p w:rsidR="0027190E" w:rsidRPr="00343CCE" w:rsidRDefault="0027190E" w:rsidP="0027190E">
      <w:pPr>
        <w:rPr>
          <w:rFonts w:ascii="Calibri" w:hAnsi="Calibri"/>
        </w:rPr>
      </w:pPr>
      <w:r w:rsidRPr="00343CCE">
        <w:rPr>
          <w:rFonts w:ascii="Calibri" w:hAnsi="Calibri"/>
          <w:b/>
        </w:rPr>
        <w:t>2006 ILMCT Institute &amp; Academy, “The Greatest Clerks on Earth” was held March 5-10</w:t>
      </w:r>
      <w:r w:rsidRPr="00343CCE">
        <w:rPr>
          <w:rFonts w:ascii="Calibri" w:hAnsi="Calibri"/>
          <w:b/>
          <w:vertAlign w:val="superscript"/>
        </w:rPr>
        <w:t>th</w:t>
      </w:r>
      <w:r w:rsidRPr="00343CCE">
        <w:rPr>
          <w:rFonts w:ascii="Calibri" w:hAnsi="Calibri"/>
          <w:b/>
        </w:rPr>
        <w:t xml:space="preserve"> in </w:t>
      </w:r>
      <w:smartTag w:uri="urn:schemas-microsoft-com:office:smarttags" w:element="City">
        <w:smartTag w:uri="urn:schemas-microsoft-com:office:smarttags" w:element="place">
          <w:r w:rsidRPr="00343CCE">
            <w:rPr>
              <w:rFonts w:ascii="Calibri" w:hAnsi="Calibri"/>
              <w:b/>
            </w:rPr>
            <w:t>Muncie</w:t>
          </w:r>
        </w:smartTag>
      </w:smartTag>
      <w:r w:rsidRPr="00343CCE">
        <w:rPr>
          <w:rFonts w:ascii="Calibri" w:hAnsi="Calibri"/>
          <w:b/>
        </w:rPr>
        <w:t xml:space="preserve">.  </w:t>
      </w:r>
      <w:r w:rsidRPr="00343CCE">
        <w:rPr>
          <w:rFonts w:ascii="Calibri" w:hAnsi="Calibri"/>
        </w:rPr>
        <w:t xml:space="preserve">There were 117 in attendance.  Mitch Ripley started us out Sunday evening with a class on building our network community of contacts who could provide advice, support and encouragement for the challenging aspects of our jobs.  Monday morning brought Highland Clerk-Treasurer, Michael Griffin presenting “Clerk-Treasurer 101” basics and John Julien with Umbaugh presenting “Revenue Resources” to the Institute class while Mitch Ripley and Dr. Joe Armstrong worked with the Academy students on “Preparing to Lead” and “Grant Writing” skills respectively.  On Tuesday, Jerry Hanfield, Washington State Archivist, along with our own </w:t>
      </w:r>
      <w:smartTag w:uri="urn:schemas-microsoft-com:office:smarttags" w:element="PersonName">
        <w:r w:rsidRPr="00343CCE">
          <w:rPr>
            <w:rFonts w:ascii="Calibri" w:hAnsi="Calibri"/>
          </w:rPr>
          <w:t>Brenda Young</w:t>
        </w:r>
      </w:smartTag>
      <w:r w:rsidRPr="00343CCE">
        <w:rPr>
          <w:rFonts w:ascii="Calibri" w:hAnsi="Calibri"/>
        </w:rPr>
        <w:t xml:space="preserve">, Clerk-Treasurer of </w:t>
      </w:r>
      <w:smartTag w:uri="urn:schemas-microsoft-com:office:smarttags" w:element="City">
        <w:smartTag w:uri="urn:schemas-microsoft-com:office:smarttags" w:element="place">
          <w:r w:rsidRPr="00343CCE">
            <w:rPr>
              <w:rFonts w:ascii="Calibri" w:hAnsi="Calibri"/>
            </w:rPr>
            <w:t>Nashville</w:t>
          </w:r>
        </w:smartTag>
      </w:smartTag>
      <w:r w:rsidRPr="00343CCE">
        <w:rPr>
          <w:rFonts w:ascii="Calibri" w:hAnsi="Calibri"/>
        </w:rPr>
        <w:t xml:space="preserve">, presented an excellent class on “Records Management &amp; Preservation”.  Jim Higgins of London Witte again presented at our annual financial issues dinner on “Retirement Planning” reviewing with us the saving options available to city and town employees.  On Wednesday, Excel, Outlook and Access computer classes were instructed by Dan Jones, Jason Moore and, again, two of our </w:t>
      </w:r>
      <w:r w:rsidRPr="00343CCE">
        <w:rPr>
          <w:rFonts w:ascii="Calibri" w:hAnsi="Calibri"/>
        </w:rPr>
        <w:lastRenderedPageBreak/>
        <w:t xml:space="preserve">own, Suzy Bass, Chief Deputy of </w:t>
      </w:r>
      <w:smartTag w:uri="urn:schemas-microsoft-com:office:smarttags" w:element="City">
        <w:r w:rsidRPr="00343CCE">
          <w:rPr>
            <w:rFonts w:ascii="Calibri" w:hAnsi="Calibri"/>
          </w:rPr>
          <w:t>Jeffersonville</w:t>
        </w:r>
      </w:smartTag>
      <w:r w:rsidRPr="00343CCE">
        <w:rPr>
          <w:rFonts w:ascii="Calibri" w:hAnsi="Calibri"/>
        </w:rPr>
        <w:t xml:space="preserve">, and Jane Jordan, Clerk-Treasurer of </w:t>
      </w:r>
      <w:smartTag w:uri="urn:schemas-microsoft-com:office:smarttags" w:element="place">
        <w:smartTag w:uri="urn:schemas-microsoft-com:office:smarttags" w:element="PlaceName">
          <w:r w:rsidRPr="00343CCE">
            <w:rPr>
              <w:rFonts w:ascii="Calibri" w:hAnsi="Calibri"/>
            </w:rPr>
            <w:t>Burns</w:t>
          </w:r>
        </w:smartTag>
        <w:r w:rsidRPr="00343CCE">
          <w:rPr>
            <w:rFonts w:ascii="Calibri" w:hAnsi="Calibri"/>
          </w:rPr>
          <w:t xml:space="preserve"> </w:t>
        </w:r>
        <w:smartTag w:uri="urn:schemas-microsoft-com:office:smarttags" w:element="PlaceType">
          <w:r w:rsidRPr="00343CCE">
            <w:rPr>
              <w:rFonts w:ascii="Calibri" w:hAnsi="Calibri"/>
            </w:rPr>
            <w:t>Harbor</w:t>
          </w:r>
        </w:smartTag>
      </w:smartTag>
      <w:r w:rsidRPr="00343CCE">
        <w:rPr>
          <w:rFonts w:ascii="Calibri" w:hAnsi="Calibri"/>
        </w:rPr>
        <w:t>.  Thursday brought Mitch Ripley teaching us how to “Build Collaborative Relationships” with interactive exercises on how to build and maintain constructive relationships with those people we all work with.  His follow-up class “May I Help You?” provided us with the skills and understanding of our role in providing leadership and direction in giving outstanding customer service.  Dr. Jerry Fox (</w:t>
      </w:r>
      <w:smartTag w:uri="urn:schemas-microsoft-com:office:smarttags" w:element="place">
        <w:smartTag w:uri="urn:schemas-microsoft-com:office:smarttags" w:element="PlaceName">
          <w:r w:rsidRPr="00343CCE">
            <w:rPr>
              <w:rFonts w:ascii="Calibri" w:hAnsi="Calibri"/>
            </w:rPr>
            <w:t>Anderson</w:t>
          </w:r>
        </w:smartTag>
        <w:r w:rsidRPr="00343CCE">
          <w:rPr>
            <w:rFonts w:ascii="Calibri" w:hAnsi="Calibri"/>
          </w:rPr>
          <w:t xml:space="preserve"> </w:t>
        </w:r>
        <w:smartTag w:uri="urn:schemas-microsoft-com:office:smarttags" w:element="PlaceType">
          <w:r w:rsidRPr="00343CCE">
            <w:rPr>
              <w:rFonts w:ascii="Calibri" w:hAnsi="Calibri"/>
            </w:rPr>
            <w:t>University</w:t>
          </w:r>
        </w:smartTag>
      </w:smartTag>
      <w:r w:rsidRPr="00343CCE">
        <w:rPr>
          <w:rFonts w:ascii="Calibri" w:hAnsi="Calibri"/>
        </w:rPr>
        <w:t xml:space="preserve">) gave an excellent class on “Writing that Works- -Clear and Effective Professional Communication”.  Friday brought us Dr. William Robinson (Purdue University Calumet) and David Shafer, Clerk-Treasurer of </w:t>
      </w:r>
      <w:smartTag w:uri="urn:schemas-microsoft-com:office:smarttags" w:element="State">
        <w:smartTag w:uri="urn:schemas-microsoft-com:office:smarttags" w:element="place">
          <w:r w:rsidRPr="00343CCE">
            <w:rPr>
              <w:rFonts w:ascii="Calibri" w:hAnsi="Calibri"/>
            </w:rPr>
            <w:t>Munster</w:t>
          </w:r>
        </w:smartTag>
      </w:smartTag>
      <w:r w:rsidRPr="00343CCE">
        <w:rPr>
          <w:rFonts w:ascii="Calibri" w:hAnsi="Calibri"/>
        </w:rPr>
        <w:t xml:space="preserve"> teaching us how to “Promote Ourselves in a Challenging Environment”.  Mitch Ripley closed our week with “Dealing with Life Outside of Work”, giving us tips on how to prioritize our work life and our home life.  We all headed home after a great week of networking, having fun and developing new friendships.  We left with the feeling that we are “The Greatest Clerks on Earth”.</w:t>
      </w:r>
    </w:p>
    <w:p w:rsidR="00351A4A" w:rsidRPr="00343CCE" w:rsidRDefault="00351A4A" w:rsidP="00351A4A">
      <w:pPr>
        <w:rPr>
          <w:rFonts w:ascii="Calibri" w:hAnsi="Calibri"/>
        </w:rPr>
      </w:pPr>
      <w:r w:rsidRPr="00343CCE">
        <w:rPr>
          <w:rFonts w:ascii="Calibri" w:hAnsi="Calibri"/>
          <w:b/>
        </w:rPr>
        <w:t xml:space="preserve">2007 </w:t>
      </w:r>
      <w:smartTag w:uri="urn:schemas-microsoft-com:office:smarttags" w:element="PersonName">
        <w:r w:rsidRPr="00343CCE">
          <w:rPr>
            <w:rFonts w:ascii="Calibri" w:hAnsi="Calibri"/>
            <w:b/>
          </w:rPr>
          <w:t>ILMCT</w:t>
        </w:r>
      </w:smartTag>
      <w:r w:rsidRPr="00343CCE">
        <w:rPr>
          <w:rFonts w:ascii="Calibri" w:hAnsi="Calibri"/>
          <w:b/>
        </w:rPr>
        <w:t xml:space="preserve"> Institute &amp; Academy “Surfing the Wave to the Future” was held March 11-16</w:t>
      </w:r>
      <w:r w:rsidRPr="00343CCE">
        <w:rPr>
          <w:rFonts w:ascii="Calibri" w:hAnsi="Calibri"/>
          <w:b/>
          <w:vertAlign w:val="superscript"/>
        </w:rPr>
        <w:t>th</w:t>
      </w:r>
      <w:r w:rsidRPr="00343CCE">
        <w:rPr>
          <w:rFonts w:ascii="Calibri" w:hAnsi="Calibri"/>
          <w:b/>
        </w:rPr>
        <w:t xml:space="preserve"> in </w:t>
      </w:r>
      <w:smartTag w:uri="urn:schemas-microsoft-com:office:smarttags" w:element="City">
        <w:smartTag w:uri="urn:schemas-microsoft-com:office:smarttags" w:element="place">
          <w:r w:rsidRPr="00343CCE">
            <w:rPr>
              <w:rFonts w:ascii="Calibri" w:hAnsi="Calibri"/>
              <w:b/>
            </w:rPr>
            <w:t>Muncie</w:t>
          </w:r>
        </w:smartTag>
      </w:smartTag>
      <w:r w:rsidRPr="00343CCE">
        <w:rPr>
          <w:rFonts w:ascii="Calibri" w:hAnsi="Calibri"/>
          <w:b/>
        </w:rPr>
        <w:t xml:space="preserve">.  </w:t>
      </w:r>
      <w:r w:rsidRPr="00343CCE">
        <w:rPr>
          <w:rFonts w:ascii="Calibri" w:hAnsi="Calibri"/>
        </w:rPr>
        <w:t xml:space="preserve">There were a total of 83 in attendance.  Our week started out on Sunday evening with </w:t>
      </w:r>
      <w:smartTag w:uri="urn:schemas-microsoft-com:office:smarttags" w:element="PersonName">
        <w:r w:rsidRPr="00343CCE">
          <w:rPr>
            <w:rFonts w:ascii="Calibri" w:hAnsi="Calibri"/>
          </w:rPr>
          <w:t>Mitch Ripley</w:t>
        </w:r>
      </w:smartTag>
      <w:r w:rsidRPr="00343CCE">
        <w:rPr>
          <w:rFonts w:ascii="Calibri" w:hAnsi="Calibri"/>
        </w:rPr>
        <w:t xml:space="preserve"> instructing us on “Sexual Harassment Law”.  Monday brought Microsoft Excel classes in the morning and “IRS Expectations for Cities and Towns” in the afternoon covering forms that need to be filed and information on what the IRS would require if we were to be audited.  Tuesday morning brought together a panel of Clerk-Treasurers, Mayors and Council members for discussion on “Discovering Common Ground” to help us understand how we can communicate and work together to improve our working relationship. “Survivor Retirement”, “Health Savings Accounts/Health Reimbursement Arrangements” were covered in the afternoon and Jim Higgins </w:t>
      </w:r>
      <w:r w:rsidRPr="00343CCE">
        <w:rPr>
          <w:rFonts w:ascii="Calibri" w:hAnsi="Calibri"/>
        </w:rPr>
        <w:lastRenderedPageBreak/>
        <w:t xml:space="preserve">(London Witte) did an excellent job finishing off Tuesday evening by giving us tips on how to address our own “Personal Finance” issues that impact all of us.  Wednesday morning it was back to Ball State’s Whitinger Building to practice and apply what we had learned in our Monday morning Microsoft Excel classes or choose to “Surf the Internet Effectively” with Tom Hoffman and Brian Bowser.  In the afternoon </w:t>
      </w:r>
      <w:smartTag w:uri="urn:schemas-microsoft-com:office:smarttags" w:element="PersonName">
        <w:r w:rsidRPr="00343CCE">
          <w:rPr>
            <w:rFonts w:ascii="Calibri" w:hAnsi="Calibri"/>
          </w:rPr>
          <w:t>Mitch Ripley</w:t>
        </w:r>
      </w:smartTag>
      <w:r w:rsidRPr="00343CCE">
        <w:rPr>
          <w:rFonts w:ascii="Calibri" w:hAnsi="Calibri"/>
        </w:rPr>
        <w:t xml:space="preserve"> gave us pointers o how to “Defend Oneself from Verbal Attacks” and Suzy Bass- -Black Belt in Karate demonstrated basic self- defense techniques and situations.  (Many thanks to Dave Shafer, Larry Breese and Gary Whorlow for allowing Suzy to punch, kick, grab, bite and throw you around!)  Thursday morning the Institute class learned from Jodie Woods and Doug Haney about “Contract Law” and the broad range of matters that contracts cover.  </w:t>
      </w:r>
      <w:smartTag w:uri="urn:schemas-microsoft-com:office:smarttags" w:element="PersonName">
        <w:r w:rsidRPr="00343CCE">
          <w:rPr>
            <w:rFonts w:ascii="Calibri" w:hAnsi="Calibri"/>
          </w:rPr>
          <w:t>Charlie Pride</w:t>
        </w:r>
      </w:smartTag>
      <w:r w:rsidRPr="00343CCE">
        <w:rPr>
          <w:rFonts w:ascii="Calibri" w:hAnsi="Calibri"/>
        </w:rPr>
        <w:t xml:space="preserve"> and Jim Higgins covered “Capital Asset Accounting” and requirements for maintaining good records.  The Academy Class became “CPR Certified” with hands-on training through an American Red Cross instructor.  </w:t>
      </w:r>
      <w:smartTag w:uri="urn:schemas-microsoft-com:office:smarttags" w:element="PersonName">
        <w:r w:rsidRPr="00343CCE">
          <w:rPr>
            <w:rFonts w:ascii="Calibri" w:hAnsi="Calibri"/>
          </w:rPr>
          <w:t>Mitch Ripley</w:t>
        </w:r>
      </w:smartTag>
      <w:r w:rsidRPr="00343CCE">
        <w:rPr>
          <w:rFonts w:ascii="Calibri" w:hAnsi="Calibri"/>
        </w:rPr>
        <w:t xml:space="preserve"> then worked with us on our “Leadership Styles”.  Thursday evening we attended our banquet and several attendees were given hula dancing lessons much to our entertainment.  Friday morning Deb Nelson Dunbar “Revitalized” us to be “Municipal Leaders in Our Communities” by showing us that exuding energy, passion and positive attitudes in our jobs can result in better commitment to our work, our colleagues and our customers.  By noon we had done it- -rode the wave of knowledge and were surfing home to apply everything we had learned during the week.</w:t>
      </w:r>
    </w:p>
    <w:p w:rsidR="00351A4A" w:rsidRPr="00343CCE" w:rsidRDefault="00351A4A" w:rsidP="00351A4A">
      <w:pPr>
        <w:rPr>
          <w:rFonts w:ascii="Calibri" w:hAnsi="Calibri"/>
        </w:rPr>
      </w:pPr>
      <w:r w:rsidRPr="00343CCE">
        <w:rPr>
          <w:rFonts w:ascii="Calibri" w:hAnsi="Calibri"/>
        </w:rPr>
        <w:t>On a personal note……..</w:t>
      </w:r>
    </w:p>
    <w:p w:rsidR="00351A4A" w:rsidRPr="00343CCE" w:rsidRDefault="00351A4A" w:rsidP="00351A4A">
      <w:pPr>
        <w:rPr>
          <w:rFonts w:ascii="Calibri" w:hAnsi="Calibri"/>
        </w:rPr>
      </w:pPr>
      <w:r w:rsidRPr="00343CCE">
        <w:rPr>
          <w:rFonts w:ascii="Calibri" w:hAnsi="Calibri"/>
        </w:rPr>
        <w:t xml:space="preserve">It is hard to believe that we have now completed twelve years of ILMCT Institute &amp; Academy working with </w:t>
      </w:r>
      <w:smartTag w:uri="urn:schemas-microsoft-com:office:smarttags" w:element="place">
        <w:smartTag w:uri="urn:schemas-microsoft-com:office:smarttags" w:element="PlaceName">
          <w:r w:rsidRPr="00343CCE">
            <w:rPr>
              <w:rFonts w:ascii="Calibri" w:hAnsi="Calibri"/>
            </w:rPr>
            <w:t>Ball</w:t>
          </w:r>
        </w:smartTag>
        <w:r w:rsidRPr="00343CCE">
          <w:rPr>
            <w:rFonts w:ascii="Calibri" w:hAnsi="Calibri"/>
          </w:rPr>
          <w:t xml:space="preserve"> </w:t>
        </w:r>
        <w:smartTag w:uri="urn:schemas-microsoft-com:office:smarttags" w:element="PlaceType">
          <w:r w:rsidRPr="00343CCE">
            <w:rPr>
              <w:rFonts w:ascii="Calibri" w:hAnsi="Calibri"/>
            </w:rPr>
            <w:t>State</w:t>
          </w:r>
        </w:smartTag>
        <w:r w:rsidRPr="00343CCE">
          <w:rPr>
            <w:rFonts w:ascii="Calibri" w:hAnsi="Calibri"/>
          </w:rPr>
          <w:t xml:space="preserve"> </w:t>
        </w:r>
        <w:smartTag w:uri="urn:schemas-microsoft-com:office:smarttags" w:element="PlaceType">
          <w:r w:rsidRPr="00343CCE">
            <w:rPr>
              <w:rFonts w:ascii="Calibri" w:hAnsi="Calibri"/>
            </w:rPr>
            <w:t>University</w:t>
          </w:r>
        </w:smartTag>
      </w:smartTag>
      <w:r w:rsidRPr="00343CCE">
        <w:rPr>
          <w:rFonts w:ascii="Calibri" w:hAnsi="Calibri"/>
        </w:rPr>
        <w:t xml:space="preserve"> </w:t>
      </w:r>
      <w:r w:rsidRPr="00343CCE">
        <w:rPr>
          <w:rFonts w:ascii="Calibri" w:hAnsi="Calibri"/>
        </w:rPr>
        <w:lastRenderedPageBreak/>
        <w:t>and HR Unlimited Resources.  ILMCT Leadership has changed over the years, yet the one thing that remains constant with our leadership is the foresight to realize that the education of the Clerk-Treasurers, Clerks, and Deputy Clerks is one of the most important tools that have allowed us to become the professionals we all are.  Institute Directors have changed four times from Stephanie Huffman to Rose Scovel to Michael Dowd and finally to Gary Whorlow.  Education Chairs have changed from Nancy Reed to Debra Twitchell and Kay Brown, to just Kay Brown and now to Kay Brown and Janet</w:t>
      </w:r>
      <w:r w:rsidRPr="00351A4A">
        <w:rPr>
          <w:rFonts w:ascii="Calibri" w:hAnsi="Calibri"/>
        </w:rPr>
        <w:t xml:space="preserve"> </w:t>
      </w:r>
      <w:r w:rsidRPr="00343CCE">
        <w:rPr>
          <w:rFonts w:ascii="Calibri" w:hAnsi="Calibri"/>
        </w:rPr>
        <w:t xml:space="preserve">Jaros.  We have stayed in </w:t>
      </w:r>
      <w:smartTag w:uri="urn:schemas-microsoft-com:office:smarttags" w:element="City">
        <w:r w:rsidRPr="00343CCE">
          <w:rPr>
            <w:rFonts w:ascii="Calibri" w:hAnsi="Calibri"/>
          </w:rPr>
          <w:t>Muncie</w:t>
        </w:r>
      </w:smartTag>
      <w:r w:rsidRPr="00343CCE">
        <w:rPr>
          <w:rFonts w:ascii="Calibri" w:hAnsi="Calibri"/>
        </w:rPr>
        <w:t xml:space="preserve"> the whole time but with the closing of the </w:t>
      </w:r>
      <w:smartTag w:uri="urn:schemas-microsoft-com:office:smarttags" w:element="place">
        <w:smartTag w:uri="urn:schemas-microsoft-com:office:smarttags" w:element="PlaceName">
          <w:r w:rsidRPr="00343CCE">
            <w:rPr>
              <w:rFonts w:ascii="Calibri" w:hAnsi="Calibri"/>
            </w:rPr>
            <w:t>Roberts</w:t>
          </w:r>
        </w:smartTag>
        <w:r w:rsidRPr="00343CCE">
          <w:rPr>
            <w:rFonts w:ascii="Calibri" w:hAnsi="Calibri"/>
          </w:rPr>
          <w:t xml:space="preserve"> </w:t>
        </w:r>
        <w:smartTag w:uri="urn:schemas-microsoft-com:office:smarttags" w:element="PlaceName">
          <w:r w:rsidRPr="00343CCE">
            <w:rPr>
              <w:rFonts w:ascii="Calibri" w:hAnsi="Calibri"/>
            </w:rPr>
            <w:t>Hotel</w:t>
          </w:r>
        </w:smartTag>
      </w:smartTag>
      <w:r w:rsidRPr="00343CCE">
        <w:rPr>
          <w:rFonts w:ascii="Calibri" w:hAnsi="Calibri"/>
        </w:rPr>
        <w:t xml:space="preserve"> downtown, we have had to make adjustments but are dealing quite well by finding hotels accommodating enough to allow us to invade them for the week. The years have gone by so fast.  As we approach our 13</w:t>
      </w:r>
      <w:r w:rsidRPr="00343CCE">
        <w:rPr>
          <w:rFonts w:ascii="Calibri" w:hAnsi="Calibri"/>
          <w:vertAlign w:val="superscript"/>
        </w:rPr>
        <w:t>th</w:t>
      </w:r>
      <w:r w:rsidRPr="00343CCE">
        <w:rPr>
          <w:rFonts w:ascii="Calibri" w:hAnsi="Calibri"/>
        </w:rPr>
        <w:t xml:space="preserve"> Institute &amp; Academy I reflect back over the years and remember the times we have all laughed together, cried together, and the friendships that have been forged that will last forever.  There surely could be nothing better than what we have all experienced together “except” making new memories in the coming years to add to what we already have.  </w:t>
      </w:r>
    </w:p>
    <w:p w:rsidR="00351A4A" w:rsidRPr="00343CCE" w:rsidRDefault="00351A4A" w:rsidP="00351A4A">
      <w:pPr>
        <w:spacing w:after="0" w:line="240" w:lineRule="auto"/>
        <w:rPr>
          <w:rFonts w:ascii="Calibri" w:hAnsi="Calibri"/>
        </w:rPr>
      </w:pPr>
      <w:r w:rsidRPr="00343CCE">
        <w:rPr>
          <w:rFonts w:ascii="Calibri" w:hAnsi="Calibri"/>
        </w:rPr>
        <w:t>Best regards,</w:t>
      </w:r>
    </w:p>
    <w:p w:rsidR="00351A4A" w:rsidRPr="00343CCE" w:rsidRDefault="00351A4A" w:rsidP="00351A4A">
      <w:pPr>
        <w:spacing w:after="0" w:line="240" w:lineRule="auto"/>
        <w:rPr>
          <w:rFonts w:ascii="Calibri" w:hAnsi="Calibri"/>
          <w:b/>
        </w:rPr>
      </w:pPr>
      <w:r w:rsidRPr="00343CCE">
        <w:rPr>
          <w:rFonts w:ascii="Calibri" w:hAnsi="Calibri"/>
        </w:rPr>
        <w:t>Kay Brown, IAMC, MMC, CPFA</w:t>
      </w:r>
    </w:p>
    <w:p w:rsidR="00351A4A" w:rsidRDefault="00351A4A" w:rsidP="00351A4A">
      <w:pPr>
        <w:rPr>
          <w:rFonts w:ascii="Calibri" w:hAnsi="Calibri"/>
        </w:rPr>
      </w:pPr>
      <w:r w:rsidRPr="00343CCE">
        <w:rPr>
          <w:rFonts w:ascii="Calibri" w:hAnsi="Calibri"/>
        </w:rPr>
        <w:t>ILMCT Education/Development Co-Chair</w:t>
      </w:r>
    </w:p>
    <w:p w:rsidR="00600816" w:rsidRPr="00600816" w:rsidRDefault="00600816" w:rsidP="00600816">
      <w:pPr>
        <w:pStyle w:val="NoSpacing"/>
        <w:rPr>
          <w:rFonts w:cstheme="minorHAnsi"/>
        </w:rPr>
      </w:pPr>
      <w:r w:rsidRPr="00600816">
        <w:rPr>
          <w:rFonts w:cstheme="minorHAnsi"/>
          <w:b/>
        </w:rPr>
        <w:t xml:space="preserve">2008 ILMCT Institute &amp; Academy “Educate Up! Aim for the Fence! was held March 9-14th in Muncie. </w:t>
      </w:r>
      <w:r w:rsidRPr="00600816">
        <w:rPr>
          <w:rFonts w:cstheme="minorHAnsi"/>
        </w:rPr>
        <w:t xml:space="preserve">There were 58 in attendance for the Institute and 27 for the Academy.  The week started off with a great class Sunday night on ”Developing the Team” taught by Mitch Ripley, H R Unlimited.  The Baseball theme continued into Monday with Handling the Press and Supervisory Skills taught by Mitch Ripley, HR Unlimited. On Tuesday afternoon, we learned how to distress with Stress Management taught by Kimball Richardson. Tuesday evening </w:t>
      </w:r>
      <w:r w:rsidRPr="00600816">
        <w:rPr>
          <w:rFonts w:cstheme="minorHAnsi"/>
        </w:rPr>
        <w:lastRenderedPageBreak/>
        <w:t>was spent learning about Tax Structure by Jim Higgins.  On Wednesday morning we had computer classes taught by Suzy Bass, Jane Jordan and Dan Jones.  Wednesday afternoon was taught by Gary Whorlow on Influencing Others. We were back in the computer labs on Thursday morning for more training.  Thursday evening we celebrated the week with our banquet and entertainment.  Friday morning was Rounding 3</w:t>
      </w:r>
      <w:r w:rsidRPr="00600816">
        <w:rPr>
          <w:rFonts w:cstheme="minorHAnsi"/>
          <w:vertAlign w:val="superscript"/>
        </w:rPr>
        <w:t>rd</w:t>
      </w:r>
      <w:r w:rsidRPr="00600816">
        <w:rPr>
          <w:rFonts w:cstheme="minorHAnsi"/>
        </w:rPr>
        <w:t>, Heading for Home, a class on communication and attitude can be a strike out or a home run...  This class was taught by Mike Polites.</w:t>
      </w:r>
    </w:p>
    <w:p w:rsidR="00600816" w:rsidRPr="00600816" w:rsidRDefault="00600816" w:rsidP="00600816">
      <w:pPr>
        <w:pStyle w:val="NoSpacing"/>
        <w:rPr>
          <w:rFonts w:cstheme="minorHAnsi"/>
        </w:rPr>
      </w:pPr>
    </w:p>
    <w:p w:rsidR="00600816" w:rsidRPr="00600816" w:rsidRDefault="00600816" w:rsidP="00600816">
      <w:pPr>
        <w:pStyle w:val="NoSpacing"/>
        <w:rPr>
          <w:rFonts w:cstheme="minorHAnsi"/>
        </w:rPr>
      </w:pPr>
    </w:p>
    <w:p w:rsidR="00600816" w:rsidRPr="00600816" w:rsidRDefault="00600816" w:rsidP="00600816">
      <w:pPr>
        <w:pStyle w:val="NoSpacing"/>
        <w:rPr>
          <w:rFonts w:cstheme="minorHAnsi"/>
        </w:rPr>
      </w:pPr>
      <w:r w:rsidRPr="00600816">
        <w:rPr>
          <w:rFonts w:cstheme="minorHAnsi"/>
          <w:b/>
        </w:rPr>
        <w:t>2009 ILMCT Institute &amp; Academy “Academy of Starz” was held March 8-12</w:t>
      </w:r>
      <w:r w:rsidRPr="00600816">
        <w:rPr>
          <w:rFonts w:cstheme="minorHAnsi"/>
          <w:b/>
          <w:vertAlign w:val="superscript"/>
        </w:rPr>
        <w:t>th</w:t>
      </w:r>
      <w:r w:rsidRPr="00600816">
        <w:rPr>
          <w:rFonts w:cstheme="minorHAnsi"/>
          <w:b/>
        </w:rPr>
        <w:t xml:space="preserve"> in Muncie.  </w:t>
      </w:r>
      <w:r w:rsidRPr="00600816">
        <w:rPr>
          <w:rFonts w:cstheme="minorHAnsi"/>
        </w:rPr>
        <w:t xml:space="preserve">There were 78 in attendance for the Institute and 28 for the Academy.  We started the week off Sunday night with Group Dynamic taught by Mitch Ripley of HR Unlimited.  Monday the participants saw a class on Anticipating and Managing Budget Shortfalls taught by Paige Gregory along with a panel of Clerk-treasurer’s that included Tammy Glenn, Janet Jaros and David Shafer.  Monday afternoon the Academy participants took CPR Recertification taught by Sky Sylvester.  Tuesday was spent at the Whitinger Building in computer classes.  Tuesday evening we enjoyed a session taught by Jim Higgins on the Elements and Risks of Investing.  Wednesday saw the participants back at the Whitinger building for additional computer training. Thursday brought the group a session on Land Use and Development Planning.  This class was taught by Glen Garels, from Development-Concepts, Inc., Mike Hollibaugh, Carmel Dept. of Community Services, Leren Mtthes, Umbaugh, Rick Eberly, Dyer Economic Development and Steve Carter, Umbaugh.  Our week ended with our red carpet entrance for all the Starz that had completed another successful week. </w:t>
      </w:r>
    </w:p>
    <w:p w:rsidR="00600816" w:rsidRPr="00600816" w:rsidRDefault="00600816" w:rsidP="00600816">
      <w:pPr>
        <w:pStyle w:val="NoSpacing"/>
        <w:rPr>
          <w:rFonts w:cstheme="minorHAnsi"/>
        </w:rPr>
      </w:pPr>
    </w:p>
    <w:p w:rsidR="00600816" w:rsidRDefault="00600816" w:rsidP="00600816">
      <w:pPr>
        <w:pStyle w:val="NoSpacing"/>
        <w:rPr>
          <w:rFonts w:cstheme="minorHAnsi"/>
        </w:rPr>
      </w:pPr>
      <w:r w:rsidRPr="00600816">
        <w:rPr>
          <w:rFonts w:cstheme="minorHAnsi"/>
          <w:b/>
        </w:rPr>
        <w:t>2010 ILMCT Institute &amp; Academy” Whole Lotta Learnin’ Goin On!” was held March 7-12</w:t>
      </w:r>
      <w:r w:rsidRPr="00600816">
        <w:rPr>
          <w:rFonts w:cstheme="minorHAnsi"/>
          <w:b/>
          <w:vertAlign w:val="superscript"/>
        </w:rPr>
        <w:t>th</w:t>
      </w:r>
      <w:r w:rsidRPr="00600816">
        <w:rPr>
          <w:rFonts w:cstheme="minorHAnsi"/>
          <w:b/>
        </w:rPr>
        <w:t xml:space="preserve"> in Muncie. </w:t>
      </w:r>
      <w:r w:rsidRPr="00600816">
        <w:rPr>
          <w:rFonts w:cstheme="minorHAnsi"/>
        </w:rPr>
        <w:t xml:space="preserve">There were 100 in Institute and 42in the Academy. This was the highest number of attendee we have had to date. Sunday night started our week </w:t>
      </w:r>
      <w:r w:rsidRPr="00600816">
        <w:rPr>
          <w:rFonts w:cstheme="minorHAnsi"/>
        </w:rPr>
        <w:lastRenderedPageBreak/>
        <w:t>with Professional Image presented by James Mitchell from Ball State; Monday morning saw Minutes, Agendas and Notices presented by Clerk Treasurer Dave Shafer, Town of Munster and Michael Griffin, Town of Highland.  The second half of the morning was Local Government Records Management presented by Clerk-Treasurer Dave Adams, City of Madison. For the afternoon session, Auditing Regulations and Practices were presented by a Clerk-Treasurer panel consisting of Linda Bajzatt, (Wolcott), Retha Hick</w:t>
      </w:r>
      <w:r>
        <w:rPr>
          <w:rFonts w:cstheme="minorHAnsi"/>
        </w:rPr>
        <w:t>s</w:t>
      </w:r>
      <w:r w:rsidRPr="00600816">
        <w:rPr>
          <w:rFonts w:cstheme="minorHAnsi"/>
        </w:rPr>
        <w:t xml:space="preserve"> (Winona Lake), Janet Jaros (Noblesville) and Vicki Kitchen (North Liberty).  Tuesday morning saw the computer class on Excel for beginners, Intermediate and Advanced taught.  Tuesday afternoon saw a class on Public Works and Public Purchasing laws.  This class was presented by Jodie Woods, General Counsel, Indiana Association of Cities and Towns.  Tuesday evening Jim Higgins presented a class on A Whole Lotta Learn</w:t>
      </w:r>
      <w:r>
        <w:rPr>
          <w:rFonts w:cstheme="minorHAnsi"/>
        </w:rPr>
        <w:t>in</w:t>
      </w:r>
      <w:r w:rsidRPr="00600816">
        <w:rPr>
          <w:rFonts w:cstheme="minorHAnsi"/>
        </w:rPr>
        <w:t>’About the State Board of Accounts or SBoA 101.  Wednesday</w:t>
      </w:r>
      <w:r>
        <w:rPr>
          <w:rFonts w:cstheme="minorHAnsi"/>
        </w:rPr>
        <w:t xml:space="preserve"> we had</w:t>
      </w:r>
      <w:r w:rsidRPr="00600816">
        <w:rPr>
          <w:rFonts w:cstheme="minorHAnsi"/>
        </w:rPr>
        <w:t xml:space="preserve"> a class on Business Writing and Critical Resources, State Board of Accounts Manual, Indiana Code, and the ILMCT Website.  A class on Cash Management was taught by a panel of Clerk-Treasurers, Jan Unger (Cicero), Vicki Kitchens (North Liberty) Katie Aeschliman and Cindy Bennett (Public Sector Division, Key Bank).  On Thursday Kimble Richardson taught a class on Personal Development: Physical and Mental Wellness.  There was also a class on Dealing with Power Struggles presented by Mitch Ripley.  That evening the annual awards dinner was help with participants dressing up in attire for a sock hop.  </w:t>
      </w:r>
    </w:p>
    <w:p w:rsidR="00600816" w:rsidRPr="00600816" w:rsidRDefault="00600816" w:rsidP="00600816">
      <w:pPr>
        <w:pStyle w:val="NoSpacing"/>
        <w:rPr>
          <w:rFonts w:cstheme="minorHAnsi"/>
        </w:rPr>
      </w:pPr>
    </w:p>
    <w:p w:rsidR="00600816" w:rsidRPr="00600816" w:rsidRDefault="00600816" w:rsidP="00600816">
      <w:pPr>
        <w:pStyle w:val="NoSpacing"/>
        <w:rPr>
          <w:rFonts w:cstheme="minorHAnsi"/>
        </w:rPr>
      </w:pPr>
    </w:p>
    <w:p w:rsidR="00600816" w:rsidRPr="00600816" w:rsidRDefault="00600816" w:rsidP="00600816">
      <w:pPr>
        <w:pStyle w:val="NoSpacing"/>
        <w:rPr>
          <w:rFonts w:cstheme="minorHAnsi"/>
        </w:rPr>
      </w:pPr>
      <w:r w:rsidRPr="00600816">
        <w:rPr>
          <w:rFonts w:cstheme="minorHAnsi"/>
          <w:b/>
        </w:rPr>
        <w:t xml:space="preserve">2011 ILMCT Institute &amp; Academy “The Brilliance of Education” was held </w:t>
      </w:r>
      <w:r>
        <w:rPr>
          <w:rFonts w:cstheme="minorHAnsi"/>
          <w:b/>
        </w:rPr>
        <w:t xml:space="preserve">on </w:t>
      </w:r>
      <w:r w:rsidRPr="00600816">
        <w:rPr>
          <w:rFonts w:cstheme="minorHAnsi"/>
          <w:b/>
        </w:rPr>
        <w:t>March 6-11</w:t>
      </w:r>
      <w:r w:rsidRPr="00600816">
        <w:rPr>
          <w:rFonts w:cstheme="minorHAnsi"/>
          <w:b/>
          <w:vertAlign w:val="superscript"/>
        </w:rPr>
        <w:t>th</w:t>
      </w:r>
      <w:r w:rsidRPr="00600816">
        <w:rPr>
          <w:rFonts w:cstheme="minorHAnsi"/>
          <w:b/>
        </w:rPr>
        <w:t xml:space="preserve"> in Muncie.  </w:t>
      </w:r>
      <w:r w:rsidRPr="00600816">
        <w:rPr>
          <w:rFonts w:cstheme="minorHAnsi"/>
        </w:rPr>
        <w:t xml:space="preserve">There was </w:t>
      </w:r>
      <w:r w:rsidRPr="00600816">
        <w:rPr>
          <w:rFonts w:cstheme="minorHAnsi"/>
          <w:color w:val="000000" w:themeColor="text1"/>
        </w:rPr>
        <w:t>71</w:t>
      </w:r>
      <w:r w:rsidRPr="00600816">
        <w:rPr>
          <w:rFonts w:cstheme="minorHAnsi"/>
        </w:rPr>
        <w:t xml:space="preserve"> attendees in the Institute and </w:t>
      </w:r>
      <w:r w:rsidRPr="00600816">
        <w:rPr>
          <w:rFonts w:cstheme="minorHAnsi"/>
          <w:color w:val="000000" w:themeColor="text1"/>
        </w:rPr>
        <w:t xml:space="preserve">36 </w:t>
      </w:r>
      <w:r w:rsidRPr="00600816">
        <w:rPr>
          <w:rFonts w:cstheme="minorHAnsi"/>
        </w:rPr>
        <w:t xml:space="preserve">attendees in the Academy. Jerry Ackerman started our week off with Diplomacy &amp; Professionalism in Communication.  Monday morning American Government and Advanced American Government were presented.  The afternoon session was Keeping Up with Evolving Health Care Regulations presented by Gina Clevenger.  On </w:t>
      </w:r>
      <w:r w:rsidRPr="00600816">
        <w:rPr>
          <w:rFonts w:cstheme="minorHAnsi"/>
        </w:rPr>
        <w:lastRenderedPageBreak/>
        <w:t>Tuesday morning Advanced Spreadsheet Development was taught by Myranda-Huges-Piche, Intermediate Spreadsheet Development was taught by Suzy Bass and Developing Professional Publications was taught by Dan Jones.  Self-Defense and Advanced Self-Defense was taught by Suzy Bass and Amy Jarvis in our afternoon session. The classes for Wednesday morning were Creative Presentations by Suzy Bass, Business Communication by Myranda Huges-Piche and Developing Professional Publications by Dan Jones.  Wednesday afternoon classes were</w:t>
      </w:r>
      <w:r>
        <w:rPr>
          <w:rFonts w:cstheme="minorHAnsi"/>
        </w:rPr>
        <w:t>”</w:t>
      </w:r>
      <w:r w:rsidRPr="00600816">
        <w:rPr>
          <w:rFonts w:cstheme="minorHAnsi"/>
        </w:rPr>
        <w:t xml:space="preserve"> Dealing with Life Outside of Work</w:t>
      </w:r>
      <w:r>
        <w:rPr>
          <w:rFonts w:cstheme="minorHAnsi"/>
        </w:rPr>
        <w:t>”</w:t>
      </w:r>
      <w:r w:rsidRPr="00600816">
        <w:rPr>
          <w:rFonts w:cstheme="minorHAnsi"/>
        </w:rPr>
        <w:t xml:space="preserve"> taught by Mitch and Anthony Ripley and Financial Aspects of Project Management taught by the Umbaugh Team.  On Thursday the participants were taught Setting Up SOP’s for Your Office taught by Mitch Ripley and Suzy Bass with the afternoon session on Refining Your SOP’s taught by Mitch Ripley and Suzy Bass.  The week ended with the annual banquet, presentation of award and entertainment.   </w:t>
      </w:r>
    </w:p>
    <w:p w:rsidR="00600816" w:rsidRPr="00600816" w:rsidRDefault="00600816" w:rsidP="00600816">
      <w:pPr>
        <w:pStyle w:val="NoSpacing"/>
        <w:rPr>
          <w:rFonts w:cstheme="minorHAnsi"/>
        </w:rPr>
      </w:pPr>
    </w:p>
    <w:p w:rsidR="00600816" w:rsidRPr="00600816" w:rsidRDefault="00600816" w:rsidP="00600816">
      <w:pPr>
        <w:pStyle w:val="NoSpacing"/>
        <w:rPr>
          <w:rFonts w:cstheme="minorHAnsi"/>
        </w:rPr>
      </w:pPr>
    </w:p>
    <w:p w:rsidR="00600816" w:rsidRPr="00600816" w:rsidRDefault="00600816" w:rsidP="00600816">
      <w:pPr>
        <w:pStyle w:val="NoSpacing"/>
        <w:rPr>
          <w:rFonts w:cstheme="minorHAnsi"/>
        </w:rPr>
      </w:pPr>
      <w:r w:rsidRPr="00600816">
        <w:rPr>
          <w:rFonts w:cstheme="minorHAnsi"/>
          <w:b/>
        </w:rPr>
        <w:t>2012 ILMCT Institute &amp; Academy” You’ve got a Friend in me!” was held March4-8</w:t>
      </w:r>
      <w:r w:rsidRPr="00600816">
        <w:rPr>
          <w:rFonts w:cstheme="minorHAnsi"/>
          <w:b/>
          <w:vertAlign w:val="superscript"/>
        </w:rPr>
        <w:t>th</w:t>
      </w:r>
      <w:r w:rsidRPr="00600816">
        <w:rPr>
          <w:rFonts w:cstheme="minorHAnsi"/>
          <w:b/>
        </w:rPr>
        <w:t xml:space="preserve"> in Muncie. </w:t>
      </w:r>
      <w:r w:rsidRPr="00600816">
        <w:rPr>
          <w:rFonts w:cstheme="minorHAnsi"/>
        </w:rPr>
        <w:t>There were 76 attendees in the Institute and 32 attendees in the Academy.  The week start</w:t>
      </w:r>
      <w:r>
        <w:rPr>
          <w:rFonts w:cstheme="minorHAnsi"/>
        </w:rPr>
        <w:t>ed</w:t>
      </w:r>
      <w:r w:rsidRPr="00600816">
        <w:rPr>
          <w:rFonts w:cstheme="minorHAnsi"/>
        </w:rPr>
        <w:t xml:space="preserve"> on Sunday afternoon with a Stress Reduction class taught by Kimble Richardson.  He led the class through exercises to help each of us with our daily lives. The Monday morning class was Municipal Accounting 101 for the Institute class and Dimensions of Leadership by Paul Sylvester for the Academy class.  Our afternoon session was Human Resources Policies taught by Mitch Ripley and Suzy Bass, HR Unlimited.  Tuesday morning was Excel training on Municipal Accounting.  Tuesday afternoon’s class was taught by Charlie Pride on State Board of Accounts 101.  The Academy had a class on Managing Projects taught by Jerry Ackerman.  Tuesday evening Jim Higgins presented Retirement Planning.  Wednesday morning we were back in the computer lab with Bank Reconciliation taught by Suzy Bass</w:t>
      </w:r>
      <w:r>
        <w:rPr>
          <w:rFonts w:cstheme="minorHAnsi"/>
        </w:rPr>
        <w:t xml:space="preserve"> and Retha Hicks;</w:t>
      </w:r>
      <w:r w:rsidRPr="00600816">
        <w:rPr>
          <w:rFonts w:cstheme="minorHAnsi"/>
        </w:rPr>
        <w:t xml:space="preserve"> Minutes, Agendas &amp; Notices 201 taught by Jane Jordan</w:t>
      </w:r>
      <w:r>
        <w:rPr>
          <w:rFonts w:cstheme="minorHAnsi"/>
        </w:rPr>
        <w:t>;</w:t>
      </w:r>
      <w:r w:rsidRPr="00600816">
        <w:rPr>
          <w:rFonts w:cstheme="minorHAnsi"/>
        </w:rPr>
        <w:t xml:space="preserve"> and Advanced Business Writing taught </w:t>
      </w:r>
      <w:r w:rsidRPr="00600816">
        <w:rPr>
          <w:rFonts w:cstheme="minorHAnsi"/>
        </w:rPr>
        <w:lastRenderedPageBreak/>
        <w:t xml:space="preserve">by Dan Jones.  Wednesday afternoon was an important class on Public Access/Open Door Law taught by Joe Hoage.  Thursday morning was Your Road in Local Government taught by Kathy Parsons and others and Administrative Law taught by John White and Stephen Watson.  The next morning session was Working with People taught by Mitch Ripley and Enhancing Team Performance by Kate Love-Jacobson.  Thursday ended with our award luncheon and presentation of certificates.  </w:t>
      </w:r>
    </w:p>
    <w:p w:rsidR="00600816" w:rsidRPr="00343CCE" w:rsidRDefault="00600816" w:rsidP="00351A4A">
      <w:pPr>
        <w:rPr>
          <w:rFonts w:ascii="Calibri" w:hAnsi="Calibri"/>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600816" w:rsidRDefault="00600816" w:rsidP="003C665C">
      <w:pPr>
        <w:spacing w:after="120" w:line="240" w:lineRule="auto"/>
        <w:jc w:val="center"/>
        <w:rPr>
          <w:b/>
          <w:sz w:val="24"/>
          <w:szCs w:val="24"/>
        </w:rPr>
      </w:pPr>
    </w:p>
    <w:p w:rsidR="003C665C" w:rsidRDefault="003C665C" w:rsidP="003C665C">
      <w:pPr>
        <w:spacing w:after="120" w:line="240" w:lineRule="auto"/>
        <w:jc w:val="center"/>
        <w:rPr>
          <w:b/>
          <w:sz w:val="24"/>
          <w:szCs w:val="24"/>
        </w:rPr>
      </w:pPr>
      <w:r>
        <w:rPr>
          <w:b/>
          <w:sz w:val="24"/>
          <w:szCs w:val="24"/>
        </w:rPr>
        <w:t>Active Clerks &amp; Clerk-Treasurers</w:t>
      </w:r>
    </w:p>
    <w:p w:rsidR="003C665C" w:rsidRPr="003C665C" w:rsidRDefault="003C665C" w:rsidP="003C665C">
      <w:pPr>
        <w:spacing w:after="120" w:line="240" w:lineRule="auto"/>
        <w:jc w:val="center"/>
        <w:rPr>
          <w:b/>
          <w:sz w:val="24"/>
          <w:szCs w:val="24"/>
        </w:rPr>
      </w:pPr>
      <w:r>
        <w:rPr>
          <w:b/>
          <w:sz w:val="24"/>
          <w:szCs w:val="24"/>
        </w:rPr>
        <w:t>Certification List</w:t>
      </w:r>
    </w:p>
    <w:tbl>
      <w:tblPr>
        <w:tblW w:w="5155" w:type="dxa"/>
        <w:tblInd w:w="105" w:type="dxa"/>
        <w:tblCellMar>
          <w:left w:w="0" w:type="dxa"/>
          <w:right w:w="0" w:type="dxa"/>
        </w:tblCellMar>
        <w:tblLook w:val="04A0" w:firstRow="1" w:lastRow="0" w:firstColumn="1" w:lastColumn="0" w:noHBand="0" w:noVBand="1"/>
      </w:tblPr>
      <w:tblGrid>
        <w:gridCol w:w="803"/>
        <w:gridCol w:w="1336"/>
        <w:gridCol w:w="1405"/>
        <w:gridCol w:w="36"/>
        <w:gridCol w:w="1575"/>
      </w:tblGrid>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9C69EE">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Carol 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9C69EE">
            <w:pPr>
              <w:spacing w:before="100" w:beforeAutospacing="1" w:after="100" w:afterAutospacing="1" w:line="240" w:lineRule="auto"/>
              <w:rPr>
                <w:rFonts w:ascii="Arial Narrow" w:hAnsi="Arial Narrow" w:cs="Calibri"/>
                <w:color w:val="000000"/>
              </w:rPr>
            </w:pPr>
            <w:r>
              <w:rPr>
                <w:rFonts w:ascii="Arial Narrow" w:hAnsi="Arial Narrow" w:cs="Calibri"/>
                <w:color w:val="000000"/>
              </w:rPr>
              <w:t>Selby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9C69EE">
            <w:pPr>
              <w:spacing w:before="100" w:beforeAutospacing="1" w:after="100" w:afterAutospacing="1" w:line="240" w:lineRule="auto"/>
              <w:rPr>
                <w:rFonts w:ascii="Arial Narrow" w:hAnsi="Arial Narrow" w:cs="Calibri"/>
                <w:color w:val="000000"/>
              </w:rPr>
            </w:pPr>
            <w:r>
              <w:rPr>
                <w:rFonts w:ascii="Arial Narrow" w:hAnsi="Arial Narrow" w:cs="Calibri"/>
                <w:color w:val="000000"/>
              </w:rPr>
              <w:t>Albion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9C69EE">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9C69EE">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Janet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Lynch</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Alexandria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lastRenderedPageBreak/>
              <w:t>William</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Johnson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Andrews</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Tammy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Onofrietti</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Angola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Debra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Twitchell</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Angola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IAMC/MMC/CPFA</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Robyn</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Cook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Atlanta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Sharon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Howell</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Avon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Sherrie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Jones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Bargersville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Tamara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Runyon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Bluffton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Michelle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Simon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Bluffton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Janet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Anglemyer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Breman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Mary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Ryman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Bristol</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Jeanette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Brickler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Brownsburg</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Jordan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Burns Harbor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Angela</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Eck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Butler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Patricia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Casserly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Camden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Diana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Cordray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Carmel</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Jill</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Murr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Cedar Lake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Margo</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Nagy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Cedar Lake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Amy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Sund</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Cedar Lake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Janice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Roberts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Centerville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Donna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Coomer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Charlestown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Candy</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Bennett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Chesterfield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Unger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Cicero</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Rosie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Coyle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Columbia City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Debbie</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Gurley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Covington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Terri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Gadd</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Crawfordsville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Peggy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Lurtz</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Crown Point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Patti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Olson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Crown Point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Grace</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Heck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Cumberland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Amy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Roberts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Danville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351A4A"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Judy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Anderson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Darlington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351A4A" w:rsidRDefault="00351A4A"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1D3A71">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Patricia </w:t>
            </w:r>
          </w:p>
        </w:tc>
        <w:tc>
          <w:tcPr>
            <w:tcW w:w="1336"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Hawrot</w:t>
            </w:r>
          </w:p>
        </w:tc>
        <w:tc>
          <w:tcPr>
            <w:tcW w:w="1405"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Dyer</w:t>
            </w:r>
          </w:p>
        </w:tc>
        <w:tc>
          <w:tcPr>
            <w:tcW w:w="36"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Lily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Schiltz</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Dyer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Katherine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Tanner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Edgewood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lastRenderedPageBreak/>
              <w:t xml:space="preserve">Sue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Beadle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Elkhart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Sandra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Hash</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Ellettsville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Amber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Ragle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Ellettsville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Laura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Baker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Etna Green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L. Gaye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Cordell</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Fishers</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Sandra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Kennedy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Fort Wayne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Brenda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Eby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Fremont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Kathy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Parsons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Fremont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Teri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Steele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Fremont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Julie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Flores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Gas City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Cindy</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Barhydt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Grabill </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Pamela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Pierce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Greencastle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Mary Jo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Lynch</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Greendale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Larry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Breese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Greenfield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Jill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Runkle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Greenfield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Jeannine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Myers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Greenwood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Michelle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Ciucki</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Griffith</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Nicholas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Jarrett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Hagerstown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Hester</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Stouder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Hamilton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Katy</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Dowling</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Highland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Michael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Griffin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Highland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Jeffery J.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Houston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Knox</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Vicki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Powers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Ladoga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Laurie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Miller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LaGrange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Michael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Rowlison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LaGrange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Kathleen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Walton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Lawrence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Tonya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Perry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Lizton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Elaine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Anderson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Lowell</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Judy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Walters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Lowell</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351A4A">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Kim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Flynn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Lyons</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Pat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Barhydt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Millersburg</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Deborah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Block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Mishawaka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George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James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Mitchell </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lastRenderedPageBreak/>
              <w:t>Liz</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Oilar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Monticello</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Patricia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Abbott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Munster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David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Shafer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Munster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Marcia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Wilsak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Munster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Kim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Ingle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Nappanee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Brenda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Young</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Nashville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Karla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Atkins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New Harmony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Brenda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Adams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New Haven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Paula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Staak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New Haven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Sherry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Clem</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New Pekin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Janet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Jaros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Noblesville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Vickie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Kitchen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North Liberty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Carrie</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Mugford</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North Manchester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Rhonda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Engle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Orland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Treeva</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Sarles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Otterbein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Janet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Castle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Pierceton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Toni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Hutchings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Plymouth</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Tina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Paxton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Portland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Jennifer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Shell</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Princeton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Kay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Brown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Remington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Dian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Flinn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Remington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Ronda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Kyburz</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Remington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Frieda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Bretzinger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Rensselaer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Karen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Chasteen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Richmond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Rae Baker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Gipson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Rising Sun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Tammy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Johns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Rising Sun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Angie</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Turner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Rising Sun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Brenda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Conley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Rome City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Ann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Copley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Rushville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Patricia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Persinger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Salem</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Carol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Clark</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Schererville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Janice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Malinowski</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Schererville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lastRenderedPageBreak/>
              <w:t xml:space="preserve">David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Kinder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Sellersville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Fred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Lewis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Seymour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Peggy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VanSchepen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Shadeland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Jay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Southwood</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Shelburn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Frank</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Zerr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Shelbyville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Elizabeth</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Walden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Sheridan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Ruth Ann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Downey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Shipshewana</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Marla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Kemerly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Shirley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John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Voorde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South Bend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Mary Beth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Wisnewski</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South Bend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Beverly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Gawrys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St. John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Eunice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Michalski</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St. John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Sherry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Sury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St. John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Julie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Kline</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Syracuse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Jenny</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Richter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Tell City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Anita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Amspaugh</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Union City</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Sharon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Swihart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Valparaiso</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Michelle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Sexton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Van Buren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Theresa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Buckmaster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Walkerton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Marilyn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Morrison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Warren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Judy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Rhodes</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West Lafayette</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IAMC/MMC/CPFA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Kerri</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Gagnon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Westfield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Cindy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Gossard</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Westfield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IAMC/CMC/CPFA</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Teresa</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Otis-Skelton</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Westfield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Michelle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Gabehart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Whiteland</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Vicki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Haney</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Winchester</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Linda </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Bazjatt</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Wolcott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 xml:space="preserve">IAMC/CMC </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Merri</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Schieler</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Wolcott</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B00393">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Beth</w:t>
            </w:r>
          </w:p>
        </w:tc>
        <w:tc>
          <w:tcPr>
            <w:tcW w:w="13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Neff</w:t>
            </w:r>
          </w:p>
        </w:tc>
        <w:tc>
          <w:tcPr>
            <w:tcW w:w="140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EC76AB">
            <w:pPr>
              <w:spacing w:before="100" w:beforeAutospacing="1" w:after="100" w:afterAutospacing="1" w:line="240" w:lineRule="auto"/>
              <w:rPr>
                <w:rFonts w:ascii="Arial Narrow" w:hAnsi="Arial Narrow" w:cs="Calibri"/>
                <w:color w:val="000000"/>
              </w:rPr>
            </w:pPr>
            <w:r>
              <w:rPr>
                <w:rFonts w:ascii="Arial Narrow" w:hAnsi="Arial Narrow" w:cs="Calibri"/>
                <w:color w:val="000000"/>
              </w:rPr>
              <w:t>Yorktown</w:t>
            </w:r>
          </w:p>
        </w:tc>
        <w:tc>
          <w:tcPr>
            <w:tcW w:w="36"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hideMark/>
          </w:tcPr>
          <w:p w:rsidR="001D3A71" w:rsidRDefault="001D3A71" w:rsidP="00B00393">
            <w:pPr>
              <w:keepNext/>
              <w:spacing w:before="100" w:beforeAutospacing="1" w:after="100" w:afterAutospacing="1" w:line="240" w:lineRule="auto"/>
              <w:rPr>
                <w:rFonts w:ascii="Arial Narrow" w:hAnsi="Arial Narrow" w:cs="Calibri"/>
                <w:color w:val="000000"/>
              </w:rPr>
            </w:pPr>
            <w:r>
              <w:rPr>
                <w:rFonts w:ascii="Arial Narrow" w:hAnsi="Arial Narrow" w:cs="Calibri"/>
                <w:color w:val="000000"/>
              </w:rPr>
              <w:t>IAMC/CMC</w:t>
            </w:r>
          </w:p>
        </w:tc>
      </w:tr>
      <w:tr w:rsidR="001D3A71" w:rsidTr="00EC76AB">
        <w:trPr>
          <w:trHeight w:val="300"/>
        </w:trPr>
        <w:tc>
          <w:tcPr>
            <w:tcW w:w="803"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p>
        </w:tc>
        <w:tc>
          <w:tcPr>
            <w:tcW w:w="1336"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p>
        </w:tc>
        <w:tc>
          <w:tcPr>
            <w:tcW w:w="1405"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EC76AB">
            <w:pPr>
              <w:spacing w:before="100" w:beforeAutospacing="1" w:after="100" w:afterAutospacing="1" w:line="240" w:lineRule="auto"/>
              <w:rPr>
                <w:rFonts w:ascii="Arial Narrow" w:hAnsi="Arial Narrow" w:cs="Calibri"/>
                <w:color w:val="000000"/>
              </w:rPr>
            </w:pPr>
          </w:p>
        </w:tc>
        <w:tc>
          <w:tcPr>
            <w:tcW w:w="36"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B00393">
            <w:pPr>
              <w:spacing w:before="100" w:beforeAutospacing="1" w:after="100" w:afterAutospacing="1" w:line="240" w:lineRule="auto"/>
              <w:rPr>
                <w:rFonts w:ascii="Calibri" w:hAnsi="Calibri" w:cs="Calibri"/>
                <w:color w:val="000000"/>
              </w:rPr>
            </w:pPr>
          </w:p>
        </w:tc>
        <w:tc>
          <w:tcPr>
            <w:tcW w:w="1575" w:type="dxa"/>
            <w:tcBorders>
              <w:top w:val="nil"/>
              <w:left w:val="nil"/>
              <w:bottom w:val="nil"/>
              <w:right w:val="nil"/>
            </w:tcBorders>
            <w:shd w:val="clear" w:color="auto" w:fill="auto"/>
            <w:tcMar>
              <w:top w:w="0" w:type="dxa"/>
              <w:left w:w="15" w:type="dxa"/>
              <w:bottom w:w="0" w:type="dxa"/>
              <w:right w:w="15" w:type="dxa"/>
            </w:tcMar>
            <w:vAlign w:val="center"/>
          </w:tcPr>
          <w:p w:rsidR="001D3A71" w:rsidRDefault="001D3A71" w:rsidP="00B00393">
            <w:pPr>
              <w:keepNext/>
              <w:spacing w:before="100" w:beforeAutospacing="1" w:after="100" w:afterAutospacing="1" w:line="240" w:lineRule="auto"/>
              <w:rPr>
                <w:rFonts w:ascii="Arial Narrow" w:hAnsi="Arial Narrow" w:cs="Calibri"/>
                <w:color w:val="000000"/>
              </w:rPr>
            </w:pPr>
          </w:p>
        </w:tc>
      </w:tr>
    </w:tbl>
    <w:p w:rsidR="00213B2D" w:rsidRPr="00213B2D" w:rsidRDefault="00213B2D" w:rsidP="00B00393">
      <w:pPr>
        <w:autoSpaceDE w:val="0"/>
        <w:autoSpaceDN w:val="0"/>
        <w:adjustRightInd w:val="0"/>
        <w:spacing w:after="0" w:line="240" w:lineRule="auto"/>
        <w:rPr>
          <w:rFonts w:ascii="Arial" w:hAnsi="Arial" w:cs="Arial"/>
          <w:b/>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853E2F">
      <w:pPr>
        <w:autoSpaceDE w:val="0"/>
        <w:autoSpaceDN w:val="0"/>
        <w:adjustRightInd w:val="0"/>
        <w:spacing w:after="0" w:line="240" w:lineRule="auto"/>
        <w:rPr>
          <w:rFonts w:ascii="Arial" w:hAnsi="Arial" w:cs="Arial"/>
          <w:i/>
          <w:iCs/>
          <w:sz w:val="20"/>
          <w:szCs w:val="20"/>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p w:rsidR="00D34ABF" w:rsidRDefault="00D34ABF" w:rsidP="00D34ABF">
      <w:pPr>
        <w:autoSpaceDE w:val="0"/>
        <w:autoSpaceDN w:val="0"/>
        <w:adjustRightInd w:val="0"/>
        <w:spacing w:after="0" w:line="240" w:lineRule="auto"/>
        <w:jc w:val="center"/>
        <w:rPr>
          <w:rFonts w:ascii="Arial" w:hAnsi="Arial" w:cs="Arial"/>
          <w:b/>
          <w:bCs/>
        </w:rPr>
      </w:pPr>
    </w:p>
    <w:sectPr w:rsidR="00D34ABF" w:rsidSect="00AC5A7F">
      <w:headerReference w:type="even" r:id="rId11"/>
      <w:headerReference w:type="default" r:id="rId12"/>
      <w:footerReference w:type="even" r:id="rId13"/>
      <w:footerReference w:type="default" r:id="rId14"/>
      <w:headerReference w:type="first" r:id="rId15"/>
      <w:footerReference w:type="first" r:id="rId16"/>
      <w:pgSz w:w="7920" w:h="12240"/>
      <w:pgMar w:top="720" w:right="720" w:bottom="720" w:left="1440" w:header="576" w:footer="432"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A6" w:rsidRDefault="005764A6" w:rsidP="004A04FE">
      <w:pPr>
        <w:spacing w:after="0" w:line="240" w:lineRule="auto"/>
      </w:pPr>
      <w:r>
        <w:separator/>
      </w:r>
    </w:p>
  </w:endnote>
  <w:endnote w:type="continuationSeparator" w:id="0">
    <w:p w:rsidR="005764A6" w:rsidRDefault="005764A6" w:rsidP="004A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673546"/>
      <w:docPartObj>
        <w:docPartGallery w:val="Page Numbers (Bottom of Page)"/>
        <w:docPartUnique/>
      </w:docPartObj>
    </w:sdtPr>
    <w:sdtEndPr>
      <w:rPr>
        <w:noProof/>
      </w:rPr>
    </w:sdtEndPr>
    <w:sdtContent>
      <w:p w:rsidR="00237565" w:rsidRDefault="00237565">
        <w:pPr>
          <w:pStyle w:val="Footer"/>
        </w:pPr>
        <w:r>
          <w:fldChar w:fldCharType="begin"/>
        </w:r>
        <w:r>
          <w:instrText xml:space="preserve"> PAGE   \* MERGEFORMAT </w:instrText>
        </w:r>
        <w:r>
          <w:fldChar w:fldCharType="separate"/>
        </w:r>
        <w:r>
          <w:rPr>
            <w:noProof/>
          </w:rPr>
          <w:t>108</w:t>
        </w:r>
        <w:r>
          <w:rPr>
            <w:noProof/>
          </w:rPr>
          <w:fldChar w:fldCharType="end"/>
        </w:r>
      </w:p>
    </w:sdtContent>
  </w:sdt>
  <w:p w:rsidR="00237565" w:rsidRPr="00237565" w:rsidRDefault="00237565" w:rsidP="00237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277812"/>
      <w:docPartObj>
        <w:docPartGallery w:val="Page Numbers (Bottom of Page)"/>
        <w:docPartUnique/>
      </w:docPartObj>
    </w:sdtPr>
    <w:sdtEndPr/>
    <w:sdtContent>
      <w:sdt>
        <w:sdtPr>
          <w:id w:val="98381352"/>
          <w:docPartObj>
            <w:docPartGallery w:val="Page Numbers (Top of Page)"/>
            <w:docPartUnique/>
          </w:docPartObj>
        </w:sdtPr>
        <w:sdtEndPr/>
        <w:sdtContent>
          <w:p w:rsidR="00AC5A7F" w:rsidRDefault="00AC5A7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5469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4697">
              <w:rPr>
                <w:b/>
                <w:bCs/>
                <w:noProof/>
              </w:rPr>
              <w:t>45</w:t>
            </w:r>
            <w:r>
              <w:rPr>
                <w:b/>
                <w:bCs/>
                <w:sz w:val="24"/>
                <w:szCs w:val="24"/>
              </w:rPr>
              <w:fldChar w:fldCharType="end"/>
            </w:r>
          </w:p>
        </w:sdtContent>
      </w:sdt>
    </w:sdtContent>
  </w:sdt>
  <w:p w:rsidR="00237565" w:rsidRDefault="00237565" w:rsidP="002375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55058"/>
      <w:docPartObj>
        <w:docPartGallery w:val="Page Numbers (Bottom of Page)"/>
        <w:docPartUnique/>
      </w:docPartObj>
    </w:sdtPr>
    <w:sdtEndPr/>
    <w:sdtContent>
      <w:sdt>
        <w:sdtPr>
          <w:id w:val="-1669238322"/>
          <w:docPartObj>
            <w:docPartGallery w:val="Page Numbers (Top of Page)"/>
            <w:docPartUnique/>
          </w:docPartObj>
        </w:sdtPr>
        <w:sdtEndPr/>
        <w:sdtContent>
          <w:p w:rsidR="00AC5A7F" w:rsidRDefault="00AC5A7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546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4697">
              <w:rPr>
                <w:b/>
                <w:bCs/>
                <w:noProof/>
              </w:rPr>
              <w:t>45</w:t>
            </w:r>
            <w:r>
              <w:rPr>
                <w:b/>
                <w:bCs/>
                <w:sz w:val="24"/>
                <w:szCs w:val="24"/>
              </w:rPr>
              <w:fldChar w:fldCharType="end"/>
            </w:r>
          </w:p>
        </w:sdtContent>
      </w:sdt>
    </w:sdtContent>
  </w:sdt>
  <w:p w:rsidR="00237565" w:rsidRDefault="00237565" w:rsidP="00237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A6" w:rsidRDefault="005764A6" w:rsidP="004A04FE">
      <w:pPr>
        <w:spacing w:after="0" w:line="240" w:lineRule="auto"/>
      </w:pPr>
      <w:r>
        <w:separator/>
      </w:r>
    </w:p>
  </w:footnote>
  <w:footnote w:type="continuationSeparator" w:id="0">
    <w:p w:rsidR="005764A6" w:rsidRDefault="005764A6" w:rsidP="004A0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65" w:rsidRDefault="00237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35AFC97C55B24EC0B3B05C5EAB8784F2"/>
      </w:placeholder>
      <w:temporary/>
      <w:showingPlcHdr/>
    </w:sdtPr>
    <w:sdtEndPr/>
    <w:sdtContent>
      <w:p w:rsidR="00237565" w:rsidRDefault="00237565">
        <w:pPr>
          <w:pStyle w:val="Header"/>
        </w:pPr>
        <w:r>
          <w:t>[Type text]</w:t>
        </w:r>
      </w:p>
    </w:sdtContent>
  </w:sdt>
  <w:p w:rsidR="00237565" w:rsidRDefault="00237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65" w:rsidRPr="00AC5A7F" w:rsidRDefault="00237565" w:rsidP="007F547E">
    <w:pPr>
      <w:pStyle w:val="Header"/>
      <w:jc w:val="center"/>
      <w:rPr>
        <w:b/>
        <w:sz w:val="28"/>
        <w:szCs w:val="28"/>
      </w:rPr>
    </w:pPr>
    <w:r w:rsidRPr="00AC5A7F">
      <w:rPr>
        <w:b/>
        <w:sz w:val="28"/>
        <w:szCs w:val="28"/>
      </w:rPr>
      <w:t>ILMCT Members Alphabetically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3595A"/>
    <w:multiLevelType w:val="hybridMultilevel"/>
    <w:tmpl w:val="FB324078"/>
    <w:lvl w:ilvl="0" w:tplc="A9EE830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D50B28"/>
    <w:multiLevelType w:val="hybridMultilevel"/>
    <w:tmpl w:val="8528DE1E"/>
    <w:lvl w:ilvl="0" w:tplc="408C8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20"/>
    <w:rsid w:val="00054697"/>
    <w:rsid w:val="00146234"/>
    <w:rsid w:val="001D3A71"/>
    <w:rsid w:val="00213B2D"/>
    <w:rsid w:val="00237565"/>
    <w:rsid w:val="0027190E"/>
    <w:rsid w:val="002E6520"/>
    <w:rsid w:val="00351A4A"/>
    <w:rsid w:val="003C665C"/>
    <w:rsid w:val="00412887"/>
    <w:rsid w:val="00441B6A"/>
    <w:rsid w:val="004A04FE"/>
    <w:rsid w:val="004A1945"/>
    <w:rsid w:val="00545496"/>
    <w:rsid w:val="005764A6"/>
    <w:rsid w:val="00600816"/>
    <w:rsid w:val="007622F6"/>
    <w:rsid w:val="007F547E"/>
    <w:rsid w:val="008418E6"/>
    <w:rsid w:val="00853E2F"/>
    <w:rsid w:val="008541E1"/>
    <w:rsid w:val="008C5BE7"/>
    <w:rsid w:val="00945BD6"/>
    <w:rsid w:val="009C69EE"/>
    <w:rsid w:val="00A15119"/>
    <w:rsid w:val="00A41315"/>
    <w:rsid w:val="00AC5A7F"/>
    <w:rsid w:val="00AF5343"/>
    <w:rsid w:val="00B00393"/>
    <w:rsid w:val="00B46BCD"/>
    <w:rsid w:val="00B7105E"/>
    <w:rsid w:val="00C03A50"/>
    <w:rsid w:val="00D34ABF"/>
    <w:rsid w:val="00E609B4"/>
    <w:rsid w:val="00E6586E"/>
    <w:rsid w:val="00E940EB"/>
    <w:rsid w:val="00EC76AB"/>
    <w:rsid w:val="00F0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E7CB7319-D8D0-4D54-B473-8E14F594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7F"/>
  </w:style>
  <w:style w:type="paragraph" w:styleId="Heading1">
    <w:name w:val="heading 1"/>
    <w:basedOn w:val="Normal"/>
    <w:next w:val="Normal"/>
    <w:link w:val="Heading1Char"/>
    <w:uiPriority w:val="9"/>
    <w:qFormat/>
    <w:rsid w:val="00AC5A7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C5A7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C5A7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C5A7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C5A7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C5A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C5A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5A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5A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7F"/>
    <w:rPr>
      <w:rFonts w:asciiTheme="majorHAnsi" w:eastAsiaTheme="majorEastAsia" w:hAnsiTheme="majorHAnsi" w:cstheme="majorBidi"/>
      <w:b/>
      <w:bCs/>
      <w:sz w:val="28"/>
      <w:szCs w:val="28"/>
    </w:rPr>
  </w:style>
  <w:style w:type="paragraph" w:styleId="ListParagraph">
    <w:name w:val="List Paragraph"/>
    <w:basedOn w:val="Normal"/>
    <w:uiPriority w:val="34"/>
    <w:qFormat/>
    <w:rsid w:val="00AC5A7F"/>
    <w:pPr>
      <w:ind w:left="720"/>
      <w:contextualSpacing/>
    </w:pPr>
  </w:style>
  <w:style w:type="paragraph" w:styleId="Header">
    <w:name w:val="header"/>
    <w:basedOn w:val="Normal"/>
    <w:link w:val="HeaderChar"/>
    <w:uiPriority w:val="99"/>
    <w:unhideWhenUsed/>
    <w:rsid w:val="004A0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FE"/>
  </w:style>
  <w:style w:type="paragraph" w:styleId="Footer">
    <w:name w:val="footer"/>
    <w:basedOn w:val="Normal"/>
    <w:link w:val="FooterChar"/>
    <w:uiPriority w:val="99"/>
    <w:unhideWhenUsed/>
    <w:rsid w:val="00237565"/>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237565"/>
  </w:style>
  <w:style w:type="paragraph" w:styleId="BalloonText">
    <w:name w:val="Balloon Text"/>
    <w:basedOn w:val="Normal"/>
    <w:link w:val="BalloonTextChar"/>
    <w:uiPriority w:val="99"/>
    <w:semiHidden/>
    <w:unhideWhenUsed/>
    <w:rsid w:val="004A0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4FE"/>
    <w:rPr>
      <w:rFonts w:ascii="Tahoma" w:hAnsi="Tahoma" w:cs="Tahoma"/>
      <w:sz w:val="16"/>
      <w:szCs w:val="16"/>
    </w:rPr>
  </w:style>
  <w:style w:type="paragraph" w:styleId="BodyText">
    <w:name w:val="Body Text"/>
    <w:basedOn w:val="Normal"/>
    <w:link w:val="BodyTextChar"/>
    <w:rsid w:val="00E940E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940EB"/>
    <w:rPr>
      <w:rFonts w:ascii="Times New Roman" w:eastAsia="Times New Roman" w:hAnsi="Times New Roman" w:cs="Times New Roman"/>
      <w:b/>
      <w:sz w:val="24"/>
      <w:szCs w:val="20"/>
    </w:rPr>
  </w:style>
  <w:style w:type="paragraph" w:styleId="Caption">
    <w:name w:val="caption"/>
    <w:basedOn w:val="Normal"/>
    <w:next w:val="Normal"/>
    <w:uiPriority w:val="35"/>
    <w:unhideWhenUsed/>
    <w:rsid w:val="00351A4A"/>
    <w:pPr>
      <w:spacing w:line="240" w:lineRule="auto"/>
    </w:pPr>
    <w:rPr>
      <w:b/>
      <w:bCs/>
      <w:color w:val="4F81BD" w:themeColor="accent1"/>
      <w:sz w:val="18"/>
      <w:szCs w:val="18"/>
    </w:rPr>
  </w:style>
  <w:style w:type="paragraph" w:styleId="NoSpacing">
    <w:name w:val="No Spacing"/>
    <w:basedOn w:val="Normal"/>
    <w:uiPriority w:val="1"/>
    <w:qFormat/>
    <w:rsid w:val="00AC5A7F"/>
    <w:pPr>
      <w:spacing w:after="0" w:line="240" w:lineRule="auto"/>
    </w:pPr>
  </w:style>
  <w:style w:type="character" w:customStyle="1" w:styleId="Heading2Char">
    <w:name w:val="Heading 2 Char"/>
    <w:basedOn w:val="DefaultParagraphFont"/>
    <w:link w:val="Heading2"/>
    <w:uiPriority w:val="9"/>
    <w:semiHidden/>
    <w:rsid w:val="00AC5A7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C5A7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5A7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5A7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C5A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C5A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5A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5A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C5A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C5A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C5A7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C5A7F"/>
    <w:rPr>
      <w:rFonts w:asciiTheme="majorHAnsi" w:eastAsiaTheme="majorEastAsia" w:hAnsiTheme="majorHAnsi" w:cstheme="majorBidi"/>
      <w:i/>
      <w:iCs/>
      <w:spacing w:val="13"/>
      <w:sz w:val="24"/>
      <w:szCs w:val="24"/>
    </w:rPr>
  </w:style>
  <w:style w:type="character" w:styleId="Strong">
    <w:name w:val="Strong"/>
    <w:uiPriority w:val="22"/>
    <w:qFormat/>
    <w:rsid w:val="00AC5A7F"/>
    <w:rPr>
      <w:b/>
      <w:bCs/>
    </w:rPr>
  </w:style>
  <w:style w:type="character" w:styleId="Emphasis">
    <w:name w:val="Emphasis"/>
    <w:uiPriority w:val="20"/>
    <w:qFormat/>
    <w:rsid w:val="00AC5A7F"/>
    <w:rPr>
      <w:b/>
      <w:bCs/>
      <w:i/>
      <w:iCs/>
      <w:spacing w:val="10"/>
      <w:bdr w:val="none" w:sz="0" w:space="0" w:color="auto"/>
      <w:shd w:val="clear" w:color="auto" w:fill="auto"/>
    </w:rPr>
  </w:style>
  <w:style w:type="paragraph" w:styleId="Quote">
    <w:name w:val="Quote"/>
    <w:basedOn w:val="Normal"/>
    <w:next w:val="Normal"/>
    <w:link w:val="QuoteChar"/>
    <w:uiPriority w:val="29"/>
    <w:qFormat/>
    <w:rsid w:val="00AC5A7F"/>
    <w:pPr>
      <w:spacing w:before="200" w:after="0"/>
      <w:ind w:left="360" w:right="360"/>
    </w:pPr>
    <w:rPr>
      <w:i/>
      <w:iCs/>
    </w:rPr>
  </w:style>
  <w:style w:type="character" w:customStyle="1" w:styleId="QuoteChar">
    <w:name w:val="Quote Char"/>
    <w:basedOn w:val="DefaultParagraphFont"/>
    <w:link w:val="Quote"/>
    <w:uiPriority w:val="29"/>
    <w:rsid w:val="00AC5A7F"/>
    <w:rPr>
      <w:i/>
      <w:iCs/>
    </w:rPr>
  </w:style>
  <w:style w:type="paragraph" w:styleId="IntenseQuote">
    <w:name w:val="Intense Quote"/>
    <w:basedOn w:val="Normal"/>
    <w:next w:val="Normal"/>
    <w:link w:val="IntenseQuoteChar"/>
    <w:uiPriority w:val="30"/>
    <w:qFormat/>
    <w:rsid w:val="00AC5A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5A7F"/>
    <w:rPr>
      <w:b/>
      <w:bCs/>
      <w:i/>
      <w:iCs/>
    </w:rPr>
  </w:style>
  <w:style w:type="character" w:styleId="SubtleEmphasis">
    <w:name w:val="Subtle Emphasis"/>
    <w:uiPriority w:val="19"/>
    <w:qFormat/>
    <w:rsid w:val="00AC5A7F"/>
    <w:rPr>
      <w:i/>
      <w:iCs/>
    </w:rPr>
  </w:style>
  <w:style w:type="character" w:styleId="IntenseEmphasis">
    <w:name w:val="Intense Emphasis"/>
    <w:uiPriority w:val="21"/>
    <w:qFormat/>
    <w:rsid w:val="00AC5A7F"/>
    <w:rPr>
      <w:b/>
      <w:bCs/>
    </w:rPr>
  </w:style>
  <w:style w:type="character" w:styleId="SubtleReference">
    <w:name w:val="Subtle Reference"/>
    <w:uiPriority w:val="31"/>
    <w:qFormat/>
    <w:rsid w:val="00AC5A7F"/>
    <w:rPr>
      <w:smallCaps/>
    </w:rPr>
  </w:style>
  <w:style w:type="character" w:styleId="IntenseReference">
    <w:name w:val="Intense Reference"/>
    <w:uiPriority w:val="32"/>
    <w:qFormat/>
    <w:rsid w:val="00AC5A7F"/>
    <w:rPr>
      <w:smallCaps/>
      <w:spacing w:val="5"/>
      <w:u w:val="single"/>
    </w:rPr>
  </w:style>
  <w:style w:type="character" w:styleId="BookTitle">
    <w:name w:val="Book Title"/>
    <w:uiPriority w:val="33"/>
    <w:qFormat/>
    <w:rsid w:val="00AC5A7F"/>
    <w:rPr>
      <w:i/>
      <w:iCs/>
      <w:smallCaps/>
      <w:spacing w:val="5"/>
    </w:rPr>
  </w:style>
  <w:style w:type="paragraph" w:styleId="TOCHeading">
    <w:name w:val="TOC Heading"/>
    <w:basedOn w:val="Heading1"/>
    <w:next w:val="Normal"/>
    <w:uiPriority w:val="39"/>
    <w:semiHidden/>
    <w:unhideWhenUsed/>
    <w:qFormat/>
    <w:rsid w:val="00AC5A7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AFC97C55B24EC0B3B05C5EAB8784F2"/>
        <w:category>
          <w:name w:val="General"/>
          <w:gallery w:val="placeholder"/>
        </w:category>
        <w:types>
          <w:type w:val="bbPlcHdr"/>
        </w:types>
        <w:behaviors>
          <w:behavior w:val="content"/>
        </w:behaviors>
        <w:guid w:val="{8EEF882D-2CF1-44F2-835D-98C1DB6935E9}"/>
      </w:docPartPr>
      <w:docPartBody>
        <w:p w:rsidR="00DD07C3" w:rsidRDefault="00DD07C3" w:rsidP="00DD07C3">
          <w:pPr>
            <w:pStyle w:val="35AFC97C55B24EC0B3B05C5EAB8784F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C3"/>
    <w:rsid w:val="00AB7432"/>
    <w:rsid w:val="00DD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FC97C55B24EC0B3B05C5EAB8784F2">
    <w:name w:val="35AFC97C55B24EC0B3B05C5EAB8784F2"/>
    <w:rsid w:val="00DD0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69BDED552A149BBA675B94AD531DF" ma:contentTypeVersion="0" ma:contentTypeDescription="Create a new document." ma:contentTypeScope="" ma:versionID="a50e1baae87606eb6b918f4c8ab14f1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9D35-296C-4AA4-8135-15F749F8425B}">
  <ds:schemaRefs>
    <ds:schemaRef ds:uri="http://schemas.microsoft.com/office/2006/metadata/properties"/>
  </ds:schemaRefs>
</ds:datastoreItem>
</file>

<file path=customXml/itemProps2.xml><?xml version="1.0" encoding="utf-8"?>
<ds:datastoreItem xmlns:ds="http://schemas.openxmlformats.org/officeDocument/2006/customXml" ds:itemID="{0911566C-8359-4F88-976B-008FA3A46DD2}">
  <ds:schemaRefs>
    <ds:schemaRef ds:uri="http://schemas.microsoft.com/sharepoint/v3/contenttype/forms"/>
  </ds:schemaRefs>
</ds:datastoreItem>
</file>

<file path=customXml/itemProps3.xml><?xml version="1.0" encoding="utf-8"?>
<ds:datastoreItem xmlns:ds="http://schemas.openxmlformats.org/officeDocument/2006/customXml" ds:itemID="{6BDFE53D-6BD5-4B75-9144-D850957D2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361733-D920-4BEA-973A-3F515FF6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7659</Words>
  <Characters>43662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Retha</dc:creator>
  <cp:lastModifiedBy>Lucas Babcock</cp:lastModifiedBy>
  <cp:revision>3</cp:revision>
  <dcterms:created xsi:type="dcterms:W3CDTF">2015-08-20T18:00:00Z</dcterms:created>
  <dcterms:modified xsi:type="dcterms:W3CDTF">2015-08-20T18:00:00Z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0x0101007C269BDED552A149BBA675B94AD531DF</vt:lpwstr>
  </property>
</Properties>
</file>